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82143" w:rsidRPr="00BB1CF1" w:rsidRDefault="000955CC" w:rsidP="00782143">
      <w:pPr>
        <w:keepNext/>
        <w:spacing w:before="240" w:after="6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32"/>
          <w:szCs w:val="32"/>
          <w:lang w:eastAsia="x-none"/>
        </w:rPr>
      </w:pPr>
      <w:r w:rsidRPr="00BB1CF1">
        <w:rPr>
          <w:rFonts w:ascii="Times New Roman" w:eastAsia="Times New Roman" w:hAnsi="Times New Roman" w:cs="Times New Roman"/>
          <w:b/>
          <w:bCs/>
          <w:kern w:val="32"/>
          <w:sz w:val="32"/>
          <w:szCs w:val="32"/>
          <w:lang w:eastAsia="x-none"/>
        </w:rPr>
        <w:t xml:space="preserve">   </w:t>
      </w:r>
    </w:p>
    <w:p w:rsidR="00782143" w:rsidRPr="00BB1CF1" w:rsidRDefault="00782143" w:rsidP="00782143">
      <w:pPr>
        <w:keepNext/>
        <w:spacing w:before="240" w:after="6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32"/>
          <w:szCs w:val="32"/>
          <w:lang w:val="x-none" w:eastAsia="x-none"/>
        </w:rPr>
      </w:pPr>
    </w:p>
    <w:p w:rsidR="00782143" w:rsidRPr="00BB1CF1" w:rsidRDefault="00782143" w:rsidP="00782143">
      <w:pPr>
        <w:keepNext/>
        <w:spacing w:before="240" w:after="6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32"/>
          <w:szCs w:val="32"/>
          <w:lang w:val="x-none" w:eastAsia="x-none"/>
        </w:rPr>
      </w:pPr>
    </w:p>
    <w:p w:rsidR="00782143" w:rsidRPr="00BB1CF1" w:rsidRDefault="00782143" w:rsidP="00782143">
      <w:pPr>
        <w:keepNext/>
        <w:spacing w:before="240" w:after="6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32"/>
          <w:szCs w:val="32"/>
          <w:lang w:val="x-none" w:eastAsia="x-none"/>
        </w:rPr>
      </w:pPr>
    </w:p>
    <w:p w:rsidR="00782143" w:rsidRPr="00BB1CF1" w:rsidRDefault="00782143" w:rsidP="00782143">
      <w:pPr>
        <w:keepNext/>
        <w:spacing w:before="240" w:after="6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32"/>
          <w:szCs w:val="32"/>
          <w:lang w:val="x-none" w:eastAsia="x-none"/>
        </w:rPr>
      </w:pPr>
    </w:p>
    <w:p w:rsidR="00782143" w:rsidRPr="00BB1CF1" w:rsidRDefault="00782143" w:rsidP="00782143">
      <w:pPr>
        <w:keepNext/>
        <w:spacing w:before="240" w:after="6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32"/>
          <w:szCs w:val="32"/>
          <w:lang w:val="x-none" w:eastAsia="x-none"/>
        </w:rPr>
      </w:pPr>
    </w:p>
    <w:p w:rsidR="008018F4" w:rsidRPr="002A34AF" w:rsidRDefault="008018F4" w:rsidP="008018F4">
      <w:pPr>
        <w:keepNext/>
        <w:spacing w:before="240" w:after="60" w:line="240" w:lineRule="auto"/>
        <w:jc w:val="center"/>
        <w:outlineLvl w:val="0"/>
        <w:rPr>
          <w:rFonts w:ascii="Arial" w:eastAsia="Times New Roman" w:hAnsi="Arial" w:cs="Arial"/>
          <w:b/>
          <w:bCs/>
          <w:kern w:val="32"/>
          <w:sz w:val="32"/>
          <w:szCs w:val="32"/>
          <w:lang w:val="x-none" w:eastAsia="x-none"/>
        </w:rPr>
      </w:pPr>
      <w:r w:rsidRPr="002A34AF">
        <w:rPr>
          <w:rFonts w:ascii="Arial" w:eastAsia="Times New Roman" w:hAnsi="Arial" w:cs="Arial"/>
          <w:b/>
          <w:bCs/>
          <w:kern w:val="32"/>
          <w:sz w:val="32"/>
          <w:szCs w:val="32"/>
          <w:lang w:val="x-none" w:eastAsia="x-none"/>
        </w:rPr>
        <w:t>РАЗДЕЛ 2. ОРГАНИЗАЦИЯ СТРОИТЕЛЬСТВА</w:t>
      </w:r>
    </w:p>
    <w:p w:rsidR="008018F4" w:rsidRPr="00BB1CF1" w:rsidRDefault="008018F4" w:rsidP="008018F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018F4" w:rsidRPr="00BB1CF1" w:rsidRDefault="008018F4" w:rsidP="008018F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018F4" w:rsidRPr="00BB1CF1" w:rsidRDefault="008018F4" w:rsidP="008018F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018F4" w:rsidRPr="00BB1CF1" w:rsidRDefault="008018F4" w:rsidP="008018F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018F4" w:rsidRPr="00BB1CF1" w:rsidRDefault="008018F4" w:rsidP="008018F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018F4" w:rsidRPr="00BB1CF1" w:rsidRDefault="008018F4" w:rsidP="008018F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018F4" w:rsidRPr="00BB1CF1" w:rsidRDefault="008018F4" w:rsidP="008018F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018F4" w:rsidRPr="00BB1CF1" w:rsidRDefault="008018F4" w:rsidP="008018F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018F4" w:rsidRPr="00BB1CF1" w:rsidRDefault="008018F4" w:rsidP="008018F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018F4" w:rsidRPr="00BB1CF1" w:rsidRDefault="008018F4" w:rsidP="008018F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018F4" w:rsidRPr="00BB1CF1" w:rsidRDefault="008018F4" w:rsidP="008018F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018F4" w:rsidRPr="00BB1CF1" w:rsidRDefault="008018F4" w:rsidP="008018F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018F4" w:rsidRPr="00BB1CF1" w:rsidRDefault="008018F4" w:rsidP="008018F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018F4" w:rsidRPr="00BB1CF1" w:rsidRDefault="008018F4" w:rsidP="008018F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018F4" w:rsidRPr="00BB1CF1" w:rsidRDefault="008018F4" w:rsidP="008018F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018F4" w:rsidRPr="00BB1CF1" w:rsidRDefault="008018F4" w:rsidP="008018F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018F4" w:rsidRPr="00BB1CF1" w:rsidRDefault="008018F4" w:rsidP="008018F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018F4" w:rsidRPr="00BB1CF1" w:rsidRDefault="008018F4" w:rsidP="008018F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018F4" w:rsidRPr="00BB1CF1" w:rsidRDefault="008018F4" w:rsidP="008018F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018F4" w:rsidRPr="00BB1CF1" w:rsidRDefault="008018F4" w:rsidP="008018F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018F4" w:rsidRPr="00BB1CF1" w:rsidRDefault="008018F4" w:rsidP="008018F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018F4" w:rsidRPr="00BB1CF1" w:rsidRDefault="008018F4" w:rsidP="008018F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018F4" w:rsidRPr="00BB1CF1" w:rsidRDefault="008018F4" w:rsidP="008018F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018F4" w:rsidRPr="00BB1CF1" w:rsidRDefault="008018F4" w:rsidP="008018F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018F4" w:rsidRPr="00BB1CF1" w:rsidRDefault="008018F4" w:rsidP="008018F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018F4" w:rsidRPr="00BB1CF1" w:rsidRDefault="008018F4" w:rsidP="008018F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018F4" w:rsidRPr="00BB1CF1" w:rsidRDefault="008018F4" w:rsidP="008018F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018F4" w:rsidRPr="00BB1CF1" w:rsidRDefault="008018F4" w:rsidP="008018F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018F4" w:rsidRPr="00BB1CF1" w:rsidRDefault="008018F4" w:rsidP="008018F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018F4" w:rsidRPr="00BB1CF1" w:rsidRDefault="008018F4" w:rsidP="008018F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8018F4" w:rsidRPr="00BB1CF1" w:rsidSect="00A8689F">
          <w:headerReference w:type="default" r:id="rId6"/>
          <w:footerReference w:type="default" r:id="rId7"/>
          <w:pgSz w:w="11906" w:h="16838" w:code="9"/>
          <w:pgMar w:top="1134" w:right="748" w:bottom="1134" w:left="1440" w:header="357" w:footer="284" w:gutter="0"/>
          <w:cols w:space="708"/>
          <w:docGrid w:linePitch="360"/>
        </w:sectPr>
      </w:pPr>
    </w:p>
    <w:p w:rsidR="008018F4" w:rsidRPr="002A34AF" w:rsidRDefault="008018F4" w:rsidP="008018F4">
      <w:pPr>
        <w:keepNext/>
        <w:spacing w:after="0" w:line="240" w:lineRule="auto"/>
        <w:jc w:val="center"/>
        <w:outlineLvl w:val="0"/>
        <w:rPr>
          <w:rFonts w:ascii="Arial" w:eastAsia="Times New Roman" w:hAnsi="Arial" w:cs="Arial"/>
          <w:b/>
          <w:bCs/>
          <w:kern w:val="32"/>
          <w:sz w:val="24"/>
          <w:szCs w:val="24"/>
          <w:lang w:eastAsia="ru-RU"/>
        </w:rPr>
      </w:pPr>
      <w:bookmarkStart w:id="0" w:name="_2.1.__СВЕДЕНИЯ"/>
      <w:bookmarkEnd w:id="0"/>
      <w:r w:rsidRPr="002A34AF">
        <w:rPr>
          <w:rFonts w:ascii="Arial" w:eastAsia="Times New Roman" w:hAnsi="Arial" w:cs="Arial"/>
          <w:b/>
          <w:bCs/>
          <w:kern w:val="32"/>
          <w:sz w:val="24"/>
          <w:szCs w:val="24"/>
          <w:lang w:eastAsia="ru-RU"/>
        </w:rPr>
        <w:lastRenderedPageBreak/>
        <w:t>2.1.  СВЕДЕНИЯ О ВОДОСНАБЖЕНИИ</w:t>
      </w:r>
    </w:p>
    <w:p w:rsidR="00CF1A51" w:rsidRDefault="00CF1A51" w:rsidP="00AB47A4">
      <w:pPr>
        <w:widowControl w:val="0"/>
        <w:autoSpaceDE w:val="0"/>
        <w:autoSpaceDN w:val="0"/>
        <w:adjustRightInd w:val="0"/>
        <w:spacing w:before="120" w:after="12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2A34AF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Водоснабжение </w:t>
      </w:r>
    </w:p>
    <w:p w:rsidR="008018F4" w:rsidRPr="002A34AF" w:rsidRDefault="008018F4" w:rsidP="00CF1A5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2A34AF">
        <w:rPr>
          <w:rFonts w:ascii="Arial" w:eastAsia="Times New Roman" w:hAnsi="Arial" w:cs="Arial"/>
          <w:sz w:val="24"/>
          <w:szCs w:val="24"/>
          <w:lang w:eastAsia="ru-RU"/>
        </w:rPr>
        <w:t>Таблица 2.1.1</w:t>
      </w:r>
    </w:p>
    <w:tbl>
      <w:tblPr>
        <w:tblW w:w="14542" w:type="dxa"/>
        <w:tblInd w:w="468" w:type="dxa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722"/>
        <w:gridCol w:w="945"/>
        <w:gridCol w:w="887"/>
        <w:gridCol w:w="723"/>
        <w:gridCol w:w="1057"/>
        <w:gridCol w:w="886"/>
        <w:gridCol w:w="1515"/>
        <w:gridCol w:w="2279"/>
        <w:gridCol w:w="561"/>
        <w:gridCol w:w="896"/>
        <w:gridCol w:w="1065"/>
        <w:gridCol w:w="1006"/>
      </w:tblGrid>
      <w:tr w:rsidR="00BB1CF1" w:rsidRPr="002F0B2B" w:rsidTr="002F0B2B">
        <w:trPr>
          <w:trHeight w:val="512"/>
        </w:trPr>
        <w:tc>
          <w:tcPr>
            <w:tcW w:w="2722" w:type="dxa"/>
            <w:vMerge w:val="restart"/>
            <w:tcBorders>
              <w:top w:val="double" w:sz="4" w:space="0" w:color="auto"/>
              <w:left w:val="double" w:sz="4" w:space="0" w:color="auto"/>
              <w:bottom w:val="single" w:sz="6" w:space="0" w:color="000000"/>
              <w:right w:val="single" w:sz="4" w:space="0" w:color="auto"/>
            </w:tcBorders>
            <w:vAlign w:val="center"/>
            <w:hideMark/>
          </w:tcPr>
          <w:p w:rsidR="008018F4" w:rsidRPr="002F0B2B" w:rsidRDefault="008018F4" w:rsidP="008018F4">
            <w:pPr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caps/>
                <w:lang w:eastAsia="ru-RU"/>
              </w:rPr>
            </w:pPr>
            <w:r w:rsidRPr="002F0B2B">
              <w:rPr>
                <w:rFonts w:ascii="Arial" w:eastAsia="Times New Roman" w:hAnsi="Arial" w:cs="Arial"/>
                <w:b/>
                <w:caps/>
                <w:lang w:eastAsia="ru-RU"/>
              </w:rPr>
              <w:t>Расчетная потребность в тех. воде, м</w:t>
            </w:r>
            <w:r w:rsidRPr="002F0B2B">
              <w:rPr>
                <w:rFonts w:ascii="Arial" w:eastAsia="Times New Roman" w:hAnsi="Arial" w:cs="Arial"/>
                <w:b/>
                <w:caps/>
                <w:vertAlign w:val="superscript"/>
                <w:lang w:eastAsia="ru-RU"/>
              </w:rPr>
              <w:t>3</w:t>
            </w:r>
            <w:r w:rsidRPr="002F0B2B">
              <w:rPr>
                <w:rFonts w:ascii="Arial" w:eastAsia="Times New Roman" w:hAnsi="Arial" w:cs="Arial"/>
                <w:b/>
                <w:caps/>
                <w:lang w:eastAsia="ru-RU"/>
              </w:rPr>
              <w:t>/cут</w:t>
            </w:r>
          </w:p>
        </w:tc>
        <w:tc>
          <w:tcPr>
            <w:tcW w:w="945" w:type="dxa"/>
            <w:vMerge w:val="restart"/>
            <w:tcBorders>
              <w:top w:val="doub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  <w:textDirection w:val="btLr"/>
            <w:vAlign w:val="center"/>
            <w:hideMark/>
          </w:tcPr>
          <w:p w:rsidR="008018F4" w:rsidRPr="002F0B2B" w:rsidRDefault="008018F4" w:rsidP="004768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caps/>
                <w:spacing w:val="20"/>
                <w:lang w:eastAsia="ru-RU"/>
              </w:rPr>
            </w:pPr>
            <w:r w:rsidRPr="002F0B2B">
              <w:rPr>
                <w:rFonts w:ascii="Arial" w:eastAsia="Times New Roman" w:hAnsi="Arial" w:cs="Arial"/>
                <w:b/>
                <w:spacing w:val="20"/>
                <w:lang w:eastAsia="ru-RU"/>
              </w:rPr>
              <w:t>Объем запасных емкостей для воды, м</w:t>
            </w:r>
            <w:r w:rsidRPr="002F0B2B">
              <w:rPr>
                <w:rFonts w:ascii="Arial" w:eastAsia="Times New Roman" w:hAnsi="Arial" w:cs="Arial"/>
                <w:b/>
                <w:spacing w:val="20"/>
                <w:vertAlign w:val="superscript"/>
                <w:lang w:eastAsia="ru-RU"/>
              </w:rPr>
              <w:t>3</w:t>
            </w:r>
          </w:p>
        </w:tc>
        <w:tc>
          <w:tcPr>
            <w:tcW w:w="3553" w:type="dxa"/>
            <w:gridSpan w:val="4"/>
            <w:tcBorders>
              <w:top w:val="doub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018F4" w:rsidRPr="002F0B2B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caps/>
                <w:lang w:eastAsia="ru-RU"/>
              </w:rPr>
            </w:pPr>
            <w:r w:rsidRPr="002F0B2B">
              <w:rPr>
                <w:rFonts w:ascii="Arial" w:eastAsia="Times New Roman" w:hAnsi="Arial" w:cs="Arial"/>
                <w:b/>
                <w:caps/>
                <w:lang w:eastAsia="ru-RU"/>
              </w:rPr>
              <w:t>Необходимо ли</w:t>
            </w:r>
          </w:p>
          <w:p w:rsidR="008018F4" w:rsidRPr="002F0B2B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caps/>
                <w:lang w:eastAsia="ru-RU"/>
              </w:rPr>
            </w:pPr>
            <w:r w:rsidRPr="002F0B2B">
              <w:rPr>
                <w:rFonts w:ascii="Arial" w:eastAsia="Times New Roman" w:hAnsi="Arial" w:cs="Arial"/>
                <w:b/>
                <w:caps/>
                <w:lang w:eastAsia="ru-RU"/>
              </w:rPr>
              <w:t xml:space="preserve"> (да, нет)</w:t>
            </w:r>
          </w:p>
        </w:tc>
        <w:tc>
          <w:tcPr>
            <w:tcW w:w="5251" w:type="dxa"/>
            <w:gridSpan w:val="4"/>
            <w:tcBorders>
              <w:top w:val="doub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018F4" w:rsidRPr="002F0B2B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caps/>
                <w:lang w:eastAsia="ru-RU"/>
              </w:rPr>
            </w:pPr>
            <w:r w:rsidRPr="002F0B2B">
              <w:rPr>
                <w:rFonts w:ascii="Arial" w:eastAsia="Times New Roman" w:hAnsi="Arial" w:cs="Arial"/>
                <w:b/>
                <w:caps/>
                <w:lang w:eastAsia="ru-RU"/>
              </w:rPr>
              <w:t>Характеристика источника водоснабжения</w:t>
            </w:r>
          </w:p>
        </w:tc>
        <w:tc>
          <w:tcPr>
            <w:tcW w:w="2071" w:type="dxa"/>
            <w:gridSpan w:val="2"/>
            <w:tcBorders>
              <w:top w:val="double" w:sz="4" w:space="0" w:color="auto"/>
              <w:left w:val="single" w:sz="6" w:space="0" w:color="000000"/>
              <w:bottom w:val="single" w:sz="6" w:space="0" w:color="000000"/>
              <w:right w:val="double" w:sz="4" w:space="0" w:color="auto"/>
            </w:tcBorders>
            <w:vAlign w:val="center"/>
            <w:hideMark/>
          </w:tcPr>
          <w:p w:rsidR="008018F4" w:rsidRPr="002F0B2B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caps/>
                <w:lang w:eastAsia="ru-RU"/>
              </w:rPr>
            </w:pPr>
            <w:r w:rsidRPr="002F0B2B">
              <w:rPr>
                <w:rFonts w:ascii="Arial" w:eastAsia="Times New Roman" w:hAnsi="Arial" w:cs="Arial"/>
                <w:b/>
                <w:caps/>
                <w:lang w:eastAsia="ru-RU"/>
              </w:rPr>
              <w:t>Характерис-тика водо-провода</w:t>
            </w:r>
          </w:p>
        </w:tc>
      </w:tr>
      <w:tr w:rsidR="00BB1CF1" w:rsidRPr="002F0B2B" w:rsidTr="00AB47A4">
        <w:trPr>
          <w:cantSplit/>
          <w:trHeight w:val="2169"/>
        </w:trPr>
        <w:tc>
          <w:tcPr>
            <w:tcW w:w="2722" w:type="dxa"/>
            <w:vMerge/>
            <w:tcBorders>
              <w:top w:val="double" w:sz="6" w:space="0" w:color="000000"/>
              <w:left w:val="double" w:sz="4" w:space="0" w:color="auto"/>
              <w:bottom w:val="single" w:sz="6" w:space="0" w:color="000000"/>
              <w:right w:val="single" w:sz="4" w:space="0" w:color="auto"/>
            </w:tcBorders>
            <w:vAlign w:val="center"/>
            <w:hideMark/>
          </w:tcPr>
          <w:p w:rsidR="008018F4" w:rsidRPr="002F0B2B" w:rsidRDefault="008018F4" w:rsidP="008018F4">
            <w:pPr>
              <w:spacing w:after="0" w:line="240" w:lineRule="auto"/>
              <w:rPr>
                <w:rFonts w:ascii="Arial" w:eastAsia="Times New Roman" w:hAnsi="Arial" w:cs="Arial"/>
                <w:b/>
                <w:caps/>
                <w:lang w:eastAsia="ru-RU"/>
              </w:rPr>
            </w:pPr>
          </w:p>
        </w:tc>
        <w:tc>
          <w:tcPr>
            <w:tcW w:w="945" w:type="dxa"/>
            <w:vMerge/>
            <w:tcBorders>
              <w:top w:val="doub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018F4" w:rsidRPr="002F0B2B" w:rsidRDefault="008018F4" w:rsidP="008018F4">
            <w:pPr>
              <w:spacing w:after="0" w:line="240" w:lineRule="auto"/>
              <w:rPr>
                <w:rFonts w:ascii="Arial" w:eastAsia="Times New Roman" w:hAnsi="Arial" w:cs="Arial"/>
                <w:b/>
                <w:caps/>
                <w:spacing w:val="20"/>
                <w:lang w:eastAsia="ru-RU"/>
              </w:rPr>
            </w:pPr>
          </w:p>
        </w:tc>
        <w:tc>
          <w:tcPr>
            <w:tcW w:w="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vAlign w:val="center"/>
            <w:hideMark/>
          </w:tcPr>
          <w:p w:rsidR="008018F4" w:rsidRPr="002F0B2B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pacing w:val="-8"/>
                <w:lang w:eastAsia="ru-RU"/>
              </w:rPr>
            </w:pPr>
            <w:r w:rsidRPr="002F0B2B">
              <w:rPr>
                <w:rFonts w:ascii="Arial" w:eastAsia="Times New Roman" w:hAnsi="Arial" w:cs="Arial"/>
                <w:b/>
                <w:spacing w:val="-8"/>
                <w:lang w:eastAsia="ru-RU"/>
              </w:rPr>
              <w:t xml:space="preserve">Бурить скважину для </w:t>
            </w:r>
            <w:proofErr w:type="spellStart"/>
            <w:r w:rsidRPr="002F0B2B">
              <w:rPr>
                <w:rFonts w:ascii="Arial" w:eastAsia="Times New Roman" w:hAnsi="Arial" w:cs="Arial"/>
                <w:b/>
                <w:spacing w:val="-8"/>
                <w:lang w:eastAsia="ru-RU"/>
              </w:rPr>
              <w:t>водоснобжения</w:t>
            </w:r>
            <w:proofErr w:type="spellEnd"/>
          </w:p>
        </w:tc>
        <w:tc>
          <w:tcPr>
            <w:tcW w:w="7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vAlign w:val="center"/>
            <w:hideMark/>
          </w:tcPr>
          <w:p w:rsidR="008018F4" w:rsidRPr="002F0B2B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pacing w:val="-8"/>
                <w:lang w:eastAsia="ru-RU"/>
              </w:rPr>
            </w:pPr>
            <w:r w:rsidRPr="002F0B2B">
              <w:rPr>
                <w:rFonts w:ascii="Arial" w:eastAsia="Times New Roman" w:hAnsi="Arial" w:cs="Arial"/>
                <w:b/>
                <w:spacing w:val="-8"/>
                <w:lang w:eastAsia="ru-RU"/>
              </w:rPr>
              <w:t>Строить</w:t>
            </w:r>
          </w:p>
          <w:p w:rsidR="008018F4" w:rsidRPr="002F0B2B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pacing w:val="-8"/>
                <w:lang w:eastAsia="ru-RU"/>
              </w:rPr>
            </w:pPr>
            <w:r w:rsidRPr="002F0B2B">
              <w:rPr>
                <w:rFonts w:ascii="Arial" w:eastAsia="Times New Roman" w:hAnsi="Arial" w:cs="Arial"/>
                <w:b/>
                <w:spacing w:val="-8"/>
                <w:lang w:eastAsia="ru-RU"/>
              </w:rPr>
              <w:t>водопровод</w:t>
            </w:r>
          </w:p>
        </w:tc>
        <w:tc>
          <w:tcPr>
            <w:tcW w:w="10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vAlign w:val="center"/>
            <w:hideMark/>
          </w:tcPr>
          <w:p w:rsidR="008018F4" w:rsidRPr="002F0B2B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pacing w:val="-8"/>
                <w:lang w:eastAsia="ru-RU"/>
              </w:rPr>
            </w:pPr>
            <w:r w:rsidRPr="002F0B2B">
              <w:rPr>
                <w:rFonts w:ascii="Arial" w:eastAsia="Times New Roman" w:hAnsi="Arial" w:cs="Arial"/>
                <w:b/>
                <w:spacing w:val="-8"/>
                <w:lang w:eastAsia="ru-RU"/>
              </w:rPr>
              <w:t>Подключить</w:t>
            </w:r>
          </w:p>
          <w:p w:rsidR="008018F4" w:rsidRPr="002F0B2B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pacing w:val="-8"/>
                <w:lang w:eastAsia="ru-RU"/>
              </w:rPr>
            </w:pPr>
            <w:r w:rsidRPr="002F0B2B">
              <w:rPr>
                <w:rFonts w:ascii="Arial" w:eastAsia="Times New Roman" w:hAnsi="Arial" w:cs="Arial"/>
                <w:b/>
                <w:spacing w:val="-8"/>
                <w:lang w:eastAsia="ru-RU"/>
              </w:rPr>
              <w:t>водопровод к источнику</w:t>
            </w:r>
          </w:p>
        </w:tc>
        <w:tc>
          <w:tcPr>
            <w:tcW w:w="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vAlign w:val="center"/>
            <w:hideMark/>
          </w:tcPr>
          <w:p w:rsidR="008018F4" w:rsidRPr="002F0B2B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pacing w:val="-8"/>
                <w:lang w:eastAsia="ru-RU"/>
              </w:rPr>
            </w:pPr>
            <w:r w:rsidRPr="002F0B2B">
              <w:rPr>
                <w:rFonts w:ascii="Arial" w:eastAsia="Times New Roman" w:hAnsi="Arial" w:cs="Arial"/>
                <w:b/>
                <w:spacing w:val="-8"/>
                <w:lang w:eastAsia="ru-RU"/>
              </w:rPr>
              <w:t>Подвозить воду</w:t>
            </w:r>
          </w:p>
          <w:p w:rsidR="008018F4" w:rsidRPr="002F0B2B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pacing w:val="-8"/>
                <w:lang w:eastAsia="ru-RU"/>
              </w:rPr>
            </w:pPr>
            <w:r w:rsidRPr="002F0B2B">
              <w:rPr>
                <w:rFonts w:ascii="Arial" w:eastAsia="Times New Roman" w:hAnsi="Arial" w:cs="Arial"/>
                <w:b/>
                <w:spacing w:val="-8"/>
                <w:lang w:eastAsia="ru-RU"/>
              </w:rPr>
              <w:t>цистернами</w:t>
            </w:r>
          </w:p>
        </w:tc>
        <w:tc>
          <w:tcPr>
            <w:tcW w:w="1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018F4" w:rsidRPr="002F0B2B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pacing w:val="-8"/>
                <w:lang w:eastAsia="ru-RU"/>
              </w:rPr>
            </w:pPr>
            <w:proofErr w:type="spellStart"/>
            <w:proofErr w:type="gramStart"/>
            <w:r w:rsidRPr="002F0B2B">
              <w:rPr>
                <w:rFonts w:ascii="Arial" w:eastAsia="Times New Roman" w:hAnsi="Arial" w:cs="Arial"/>
                <w:b/>
                <w:spacing w:val="-8"/>
                <w:lang w:eastAsia="ru-RU"/>
              </w:rPr>
              <w:t>Наименова-ние</w:t>
            </w:r>
            <w:proofErr w:type="spellEnd"/>
            <w:proofErr w:type="gramEnd"/>
            <w:r w:rsidRPr="002F0B2B">
              <w:rPr>
                <w:rFonts w:ascii="Arial" w:eastAsia="Times New Roman" w:hAnsi="Arial" w:cs="Arial"/>
                <w:b/>
                <w:spacing w:val="-8"/>
                <w:lang w:eastAsia="ru-RU"/>
              </w:rPr>
              <w:t xml:space="preserve"> (магистр. водовод., водозабор, арт. </w:t>
            </w:r>
            <w:proofErr w:type="spellStart"/>
            <w:r w:rsidRPr="002F0B2B">
              <w:rPr>
                <w:rFonts w:ascii="Arial" w:eastAsia="Times New Roman" w:hAnsi="Arial" w:cs="Arial"/>
                <w:b/>
                <w:spacing w:val="-8"/>
                <w:lang w:eastAsia="ru-RU"/>
              </w:rPr>
              <w:t>сква-жина</w:t>
            </w:r>
            <w:proofErr w:type="spellEnd"/>
            <w:r w:rsidRPr="002F0B2B">
              <w:rPr>
                <w:rFonts w:ascii="Arial" w:eastAsia="Times New Roman" w:hAnsi="Arial" w:cs="Arial"/>
                <w:b/>
                <w:spacing w:val="-8"/>
                <w:lang w:eastAsia="ru-RU"/>
              </w:rPr>
              <w:t xml:space="preserve"> и т.д.)</w:t>
            </w:r>
          </w:p>
        </w:tc>
        <w:tc>
          <w:tcPr>
            <w:tcW w:w="22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018F4" w:rsidRPr="002F0B2B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pacing w:val="-8"/>
                <w:lang w:eastAsia="ru-RU"/>
              </w:rPr>
            </w:pPr>
            <w:proofErr w:type="spellStart"/>
            <w:proofErr w:type="gramStart"/>
            <w:r w:rsidRPr="002F0B2B">
              <w:rPr>
                <w:rFonts w:ascii="Arial" w:eastAsia="Times New Roman" w:hAnsi="Arial" w:cs="Arial"/>
                <w:b/>
                <w:spacing w:val="-8"/>
                <w:lang w:eastAsia="ru-RU"/>
              </w:rPr>
              <w:t>Месторас</w:t>
            </w:r>
            <w:proofErr w:type="spellEnd"/>
            <w:r w:rsidRPr="002F0B2B">
              <w:rPr>
                <w:rFonts w:ascii="Arial" w:eastAsia="Times New Roman" w:hAnsi="Arial" w:cs="Arial"/>
                <w:b/>
                <w:spacing w:val="-8"/>
                <w:lang w:eastAsia="ru-RU"/>
              </w:rPr>
              <w:t>-положение</w:t>
            </w:r>
            <w:proofErr w:type="gramEnd"/>
          </w:p>
        </w:tc>
        <w:tc>
          <w:tcPr>
            <w:tcW w:w="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vAlign w:val="center"/>
            <w:hideMark/>
          </w:tcPr>
          <w:p w:rsidR="008018F4" w:rsidRPr="002F0B2B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pacing w:val="-12"/>
                <w:lang w:eastAsia="ru-RU"/>
              </w:rPr>
            </w:pPr>
            <w:r w:rsidRPr="002F0B2B">
              <w:rPr>
                <w:rFonts w:ascii="Arial" w:eastAsia="Times New Roman" w:hAnsi="Arial" w:cs="Arial"/>
                <w:b/>
                <w:spacing w:val="-12"/>
                <w:lang w:eastAsia="ru-RU"/>
              </w:rPr>
              <w:t>Рабочий расход</w:t>
            </w:r>
          </w:p>
        </w:tc>
        <w:tc>
          <w:tcPr>
            <w:tcW w:w="8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vAlign w:val="center"/>
            <w:hideMark/>
          </w:tcPr>
          <w:p w:rsidR="008018F4" w:rsidRPr="002F0B2B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pacing w:val="-8"/>
                <w:lang w:eastAsia="ru-RU"/>
              </w:rPr>
            </w:pPr>
            <w:r w:rsidRPr="002F0B2B">
              <w:rPr>
                <w:rFonts w:ascii="Arial" w:eastAsia="Times New Roman" w:hAnsi="Arial" w:cs="Arial"/>
                <w:b/>
                <w:spacing w:val="-8"/>
                <w:lang w:eastAsia="ru-RU"/>
              </w:rPr>
              <w:t>Расстояние до буровой, км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vAlign w:val="center"/>
            <w:hideMark/>
          </w:tcPr>
          <w:p w:rsidR="008018F4" w:rsidRPr="002F0B2B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pacing w:val="-8"/>
                <w:lang w:eastAsia="ru-RU"/>
              </w:rPr>
            </w:pPr>
            <w:r w:rsidRPr="002F0B2B">
              <w:rPr>
                <w:rFonts w:ascii="Arial" w:eastAsia="Times New Roman" w:hAnsi="Arial" w:cs="Arial"/>
                <w:b/>
                <w:spacing w:val="-8"/>
                <w:lang w:eastAsia="ru-RU"/>
              </w:rPr>
              <w:t>Диаметр, мм</w:t>
            </w: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4" w:space="0" w:color="auto"/>
            </w:tcBorders>
            <w:textDirection w:val="btLr"/>
            <w:vAlign w:val="center"/>
            <w:hideMark/>
          </w:tcPr>
          <w:p w:rsidR="008018F4" w:rsidRPr="002F0B2B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pacing w:val="-8"/>
                <w:lang w:eastAsia="ru-RU"/>
              </w:rPr>
            </w:pPr>
            <w:r w:rsidRPr="002F0B2B">
              <w:rPr>
                <w:rFonts w:ascii="Arial" w:eastAsia="Times New Roman" w:hAnsi="Arial" w:cs="Arial"/>
                <w:b/>
                <w:spacing w:val="-8"/>
                <w:lang w:eastAsia="ru-RU"/>
              </w:rPr>
              <w:t>Длина,</w:t>
            </w:r>
            <w:r w:rsidR="00476868" w:rsidRPr="002F0B2B">
              <w:rPr>
                <w:rFonts w:ascii="Arial" w:eastAsia="Times New Roman" w:hAnsi="Arial" w:cs="Arial"/>
                <w:b/>
                <w:spacing w:val="-8"/>
                <w:lang w:eastAsia="ru-RU"/>
              </w:rPr>
              <w:t xml:space="preserve"> </w:t>
            </w:r>
            <w:r w:rsidRPr="002F0B2B">
              <w:rPr>
                <w:rFonts w:ascii="Arial" w:eastAsia="Times New Roman" w:hAnsi="Arial" w:cs="Arial"/>
                <w:b/>
                <w:spacing w:val="-8"/>
                <w:lang w:eastAsia="ru-RU"/>
              </w:rPr>
              <w:t>м</w:t>
            </w:r>
          </w:p>
        </w:tc>
      </w:tr>
      <w:tr w:rsidR="00BB1CF1" w:rsidRPr="002F0B2B" w:rsidTr="002F0B2B">
        <w:trPr>
          <w:cantSplit/>
          <w:trHeight w:val="169"/>
        </w:trPr>
        <w:tc>
          <w:tcPr>
            <w:tcW w:w="2722" w:type="dxa"/>
            <w:tcBorders>
              <w:top w:val="single" w:sz="6" w:space="0" w:color="000000"/>
              <w:left w:val="double" w:sz="4" w:space="0" w:color="auto"/>
              <w:bottom w:val="double" w:sz="4" w:space="0" w:color="auto"/>
              <w:right w:val="single" w:sz="6" w:space="0" w:color="000000"/>
            </w:tcBorders>
            <w:vAlign w:val="center"/>
            <w:hideMark/>
          </w:tcPr>
          <w:p w:rsidR="008018F4" w:rsidRPr="002F0B2B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pacing w:val="-8"/>
                <w:lang w:eastAsia="ru-RU"/>
              </w:rPr>
            </w:pPr>
            <w:r w:rsidRPr="002F0B2B">
              <w:rPr>
                <w:rFonts w:ascii="Arial" w:eastAsia="Times New Roman" w:hAnsi="Arial" w:cs="Arial"/>
                <w:b/>
                <w:spacing w:val="-8"/>
                <w:lang w:eastAsia="ru-RU"/>
              </w:rPr>
              <w:t>1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double" w:sz="4" w:space="0" w:color="auto"/>
              <w:right w:val="single" w:sz="6" w:space="0" w:color="000000"/>
            </w:tcBorders>
            <w:vAlign w:val="center"/>
            <w:hideMark/>
          </w:tcPr>
          <w:p w:rsidR="008018F4" w:rsidRPr="002F0B2B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pacing w:val="-8"/>
                <w:lang w:eastAsia="ru-RU"/>
              </w:rPr>
            </w:pPr>
            <w:r w:rsidRPr="002F0B2B">
              <w:rPr>
                <w:rFonts w:ascii="Arial" w:eastAsia="Times New Roman" w:hAnsi="Arial" w:cs="Arial"/>
                <w:b/>
                <w:spacing w:val="-8"/>
                <w:lang w:eastAsia="ru-RU"/>
              </w:rPr>
              <w:t>2</w:t>
            </w:r>
          </w:p>
        </w:tc>
        <w:tc>
          <w:tcPr>
            <w:tcW w:w="887" w:type="dxa"/>
            <w:tcBorders>
              <w:top w:val="single" w:sz="6" w:space="0" w:color="000000"/>
              <w:left w:val="single" w:sz="6" w:space="0" w:color="000000"/>
              <w:bottom w:val="double" w:sz="4" w:space="0" w:color="auto"/>
              <w:right w:val="single" w:sz="6" w:space="0" w:color="000000"/>
            </w:tcBorders>
            <w:vAlign w:val="center"/>
            <w:hideMark/>
          </w:tcPr>
          <w:p w:rsidR="008018F4" w:rsidRPr="002F0B2B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pacing w:val="-8"/>
                <w:lang w:eastAsia="ru-RU"/>
              </w:rPr>
            </w:pPr>
            <w:r w:rsidRPr="002F0B2B">
              <w:rPr>
                <w:rFonts w:ascii="Arial" w:eastAsia="Times New Roman" w:hAnsi="Arial" w:cs="Arial"/>
                <w:b/>
                <w:spacing w:val="-8"/>
                <w:lang w:eastAsia="ru-RU"/>
              </w:rPr>
              <w:t>3</w:t>
            </w:r>
          </w:p>
        </w:tc>
        <w:tc>
          <w:tcPr>
            <w:tcW w:w="723" w:type="dxa"/>
            <w:tcBorders>
              <w:top w:val="single" w:sz="6" w:space="0" w:color="000000"/>
              <w:left w:val="single" w:sz="6" w:space="0" w:color="000000"/>
              <w:bottom w:val="double" w:sz="4" w:space="0" w:color="auto"/>
              <w:right w:val="single" w:sz="6" w:space="0" w:color="000000"/>
            </w:tcBorders>
            <w:vAlign w:val="center"/>
            <w:hideMark/>
          </w:tcPr>
          <w:p w:rsidR="008018F4" w:rsidRPr="002F0B2B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pacing w:val="-8"/>
                <w:lang w:eastAsia="ru-RU"/>
              </w:rPr>
            </w:pPr>
            <w:r w:rsidRPr="002F0B2B">
              <w:rPr>
                <w:rFonts w:ascii="Arial" w:eastAsia="Times New Roman" w:hAnsi="Arial" w:cs="Arial"/>
                <w:b/>
                <w:spacing w:val="-8"/>
                <w:lang w:eastAsia="ru-RU"/>
              </w:rPr>
              <w:t>4</w:t>
            </w:r>
          </w:p>
        </w:tc>
        <w:tc>
          <w:tcPr>
            <w:tcW w:w="1057" w:type="dxa"/>
            <w:tcBorders>
              <w:top w:val="single" w:sz="6" w:space="0" w:color="000000"/>
              <w:left w:val="single" w:sz="6" w:space="0" w:color="000000"/>
              <w:bottom w:val="double" w:sz="4" w:space="0" w:color="auto"/>
              <w:right w:val="single" w:sz="6" w:space="0" w:color="000000"/>
            </w:tcBorders>
            <w:vAlign w:val="center"/>
            <w:hideMark/>
          </w:tcPr>
          <w:p w:rsidR="008018F4" w:rsidRPr="002F0B2B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pacing w:val="-8"/>
                <w:lang w:eastAsia="ru-RU"/>
              </w:rPr>
            </w:pPr>
            <w:r w:rsidRPr="002F0B2B">
              <w:rPr>
                <w:rFonts w:ascii="Arial" w:eastAsia="Times New Roman" w:hAnsi="Arial" w:cs="Arial"/>
                <w:b/>
                <w:spacing w:val="-8"/>
                <w:lang w:eastAsia="ru-RU"/>
              </w:rPr>
              <w:t>5</w:t>
            </w:r>
          </w:p>
        </w:tc>
        <w:tc>
          <w:tcPr>
            <w:tcW w:w="884" w:type="dxa"/>
            <w:tcBorders>
              <w:top w:val="single" w:sz="6" w:space="0" w:color="000000"/>
              <w:left w:val="single" w:sz="6" w:space="0" w:color="000000"/>
              <w:bottom w:val="double" w:sz="4" w:space="0" w:color="auto"/>
              <w:right w:val="single" w:sz="6" w:space="0" w:color="000000"/>
            </w:tcBorders>
            <w:vAlign w:val="center"/>
            <w:hideMark/>
          </w:tcPr>
          <w:p w:rsidR="008018F4" w:rsidRPr="002F0B2B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pacing w:val="-8"/>
                <w:lang w:eastAsia="ru-RU"/>
              </w:rPr>
            </w:pPr>
            <w:r w:rsidRPr="002F0B2B">
              <w:rPr>
                <w:rFonts w:ascii="Arial" w:eastAsia="Times New Roman" w:hAnsi="Arial" w:cs="Arial"/>
                <w:b/>
                <w:spacing w:val="-8"/>
                <w:lang w:eastAsia="ru-RU"/>
              </w:rPr>
              <w:t>6</w:t>
            </w:r>
          </w:p>
        </w:tc>
        <w:tc>
          <w:tcPr>
            <w:tcW w:w="1515" w:type="dxa"/>
            <w:tcBorders>
              <w:top w:val="single" w:sz="6" w:space="0" w:color="000000"/>
              <w:left w:val="single" w:sz="6" w:space="0" w:color="000000"/>
              <w:bottom w:val="double" w:sz="4" w:space="0" w:color="auto"/>
              <w:right w:val="single" w:sz="6" w:space="0" w:color="000000"/>
            </w:tcBorders>
            <w:vAlign w:val="center"/>
            <w:hideMark/>
          </w:tcPr>
          <w:p w:rsidR="008018F4" w:rsidRPr="002F0B2B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pacing w:val="-8"/>
                <w:lang w:eastAsia="ru-RU"/>
              </w:rPr>
            </w:pPr>
            <w:r w:rsidRPr="002F0B2B">
              <w:rPr>
                <w:rFonts w:ascii="Arial" w:eastAsia="Times New Roman" w:hAnsi="Arial" w:cs="Arial"/>
                <w:b/>
                <w:spacing w:val="-8"/>
                <w:lang w:eastAsia="ru-RU"/>
              </w:rPr>
              <w:t>7</w:t>
            </w:r>
          </w:p>
        </w:tc>
        <w:tc>
          <w:tcPr>
            <w:tcW w:w="2279" w:type="dxa"/>
            <w:tcBorders>
              <w:top w:val="single" w:sz="6" w:space="0" w:color="000000"/>
              <w:left w:val="single" w:sz="6" w:space="0" w:color="000000"/>
              <w:bottom w:val="double" w:sz="4" w:space="0" w:color="auto"/>
              <w:right w:val="single" w:sz="6" w:space="0" w:color="000000"/>
            </w:tcBorders>
            <w:vAlign w:val="center"/>
            <w:hideMark/>
          </w:tcPr>
          <w:p w:rsidR="008018F4" w:rsidRPr="002F0B2B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pacing w:val="-8"/>
                <w:lang w:eastAsia="ru-RU"/>
              </w:rPr>
            </w:pPr>
            <w:r w:rsidRPr="002F0B2B">
              <w:rPr>
                <w:rFonts w:ascii="Arial" w:eastAsia="Times New Roman" w:hAnsi="Arial" w:cs="Arial"/>
                <w:b/>
                <w:spacing w:val="-8"/>
                <w:lang w:eastAsia="ru-RU"/>
              </w:rPr>
              <w:t>8</w:t>
            </w:r>
          </w:p>
        </w:tc>
        <w:tc>
          <w:tcPr>
            <w:tcW w:w="561" w:type="dxa"/>
            <w:tcBorders>
              <w:top w:val="single" w:sz="6" w:space="0" w:color="000000"/>
              <w:left w:val="single" w:sz="6" w:space="0" w:color="000000"/>
              <w:bottom w:val="double" w:sz="4" w:space="0" w:color="auto"/>
              <w:right w:val="single" w:sz="6" w:space="0" w:color="000000"/>
            </w:tcBorders>
            <w:vAlign w:val="center"/>
            <w:hideMark/>
          </w:tcPr>
          <w:p w:rsidR="008018F4" w:rsidRPr="002F0B2B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pacing w:val="-12"/>
                <w:lang w:eastAsia="ru-RU"/>
              </w:rPr>
            </w:pPr>
            <w:r w:rsidRPr="002F0B2B">
              <w:rPr>
                <w:rFonts w:ascii="Arial" w:eastAsia="Times New Roman" w:hAnsi="Arial" w:cs="Arial"/>
                <w:b/>
                <w:spacing w:val="-12"/>
                <w:lang w:eastAsia="ru-RU"/>
              </w:rPr>
              <w:t>9</w:t>
            </w:r>
          </w:p>
        </w:tc>
        <w:tc>
          <w:tcPr>
            <w:tcW w:w="895" w:type="dxa"/>
            <w:tcBorders>
              <w:top w:val="single" w:sz="6" w:space="0" w:color="000000"/>
              <w:left w:val="single" w:sz="6" w:space="0" w:color="000000"/>
              <w:bottom w:val="double" w:sz="4" w:space="0" w:color="auto"/>
              <w:right w:val="single" w:sz="6" w:space="0" w:color="000000"/>
            </w:tcBorders>
            <w:vAlign w:val="center"/>
            <w:hideMark/>
          </w:tcPr>
          <w:p w:rsidR="008018F4" w:rsidRPr="002F0B2B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pacing w:val="-8"/>
                <w:lang w:eastAsia="ru-RU"/>
              </w:rPr>
            </w:pPr>
            <w:r w:rsidRPr="002F0B2B">
              <w:rPr>
                <w:rFonts w:ascii="Arial" w:eastAsia="Times New Roman" w:hAnsi="Arial" w:cs="Arial"/>
                <w:b/>
                <w:spacing w:val="-8"/>
                <w:lang w:eastAsia="ru-RU"/>
              </w:rPr>
              <w:t>10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double" w:sz="4" w:space="0" w:color="auto"/>
              <w:right w:val="single" w:sz="6" w:space="0" w:color="000000"/>
            </w:tcBorders>
            <w:vAlign w:val="center"/>
            <w:hideMark/>
          </w:tcPr>
          <w:p w:rsidR="008018F4" w:rsidRPr="002F0B2B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pacing w:val="-8"/>
                <w:lang w:eastAsia="ru-RU"/>
              </w:rPr>
            </w:pPr>
            <w:r w:rsidRPr="002F0B2B">
              <w:rPr>
                <w:rFonts w:ascii="Arial" w:eastAsia="Times New Roman" w:hAnsi="Arial" w:cs="Arial"/>
                <w:b/>
                <w:spacing w:val="-8"/>
                <w:lang w:eastAsia="ru-RU"/>
              </w:rPr>
              <w:t>11</w:t>
            </w: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8018F4" w:rsidRPr="002F0B2B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pacing w:val="-8"/>
                <w:lang w:eastAsia="ru-RU"/>
              </w:rPr>
            </w:pPr>
            <w:r w:rsidRPr="002F0B2B">
              <w:rPr>
                <w:rFonts w:ascii="Arial" w:eastAsia="Times New Roman" w:hAnsi="Arial" w:cs="Arial"/>
                <w:b/>
                <w:spacing w:val="-8"/>
                <w:lang w:eastAsia="ru-RU"/>
              </w:rPr>
              <w:t>12</w:t>
            </w:r>
          </w:p>
        </w:tc>
      </w:tr>
      <w:tr w:rsidR="00BB1CF1" w:rsidRPr="002F0B2B" w:rsidTr="002F0B2B">
        <w:trPr>
          <w:trHeight w:val="612"/>
        </w:trPr>
        <w:tc>
          <w:tcPr>
            <w:tcW w:w="2722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8018F4" w:rsidRPr="002F0B2B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2F0B2B">
              <w:rPr>
                <w:rFonts w:ascii="Arial" w:eastAsia="Times New Roman" w:hAnsi="Arial" w:cs="Arial"/>
                <w:lang w:eastAsia="ru-RU"/>
              </w:rPr>
              <w:t>Для технических нужд</w:t>
            </w:r>
          </w:p>
          <w:p w:rsidR="008018F4" w:rsidRPr="007B096D" w:rsidRDefault="008018F4" w:rsidP="00A9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val="en-US" w:eastAsia="ru-RU"/>
              </w:rPr>
            </w:pPr>
            <w:r w:rsidRPr="002F0B2B">
              <w:rPr>
                <w:rFonts w:ascii="Arial" w:eastAsia="Times New Roman" w:hAnsi="Arial" w:cs="Arial"/>
                <w:lang w:eastAsia="ru-RU"/>
              </w:rPr>
              <w:t xml:space="preserve">при бурении и </w:t>
            </w:r>
            <w:proofErr w:type="gramStart"/>
            <w:r w:rsidRPr="002F0B2B">
              <w:rPr>
                <w:rFonts w:ascii="Arial" w:eastAsia="Times New Roman" w:hAnsi="Arial" w:cs="Arial"/>
                <w:lang w:eastAsia="ru-RU"/>
              </w:rPr>
              <w:t>креплении</w:t>
            </w:r>
            <w:r w:rsidR="00326932" w:rsidRPr="002F0B2B">
              <w:rPr>
                <w:rFonts w:ascii="Arial" w:eastAsia="Times New Roman" w:hAnsi="Arial" w:cs="Arial"/>
                <w:lang w:eastAsia="ru-RU"/>
              </w:rPr>
              <w:t xml:space="preserve">  </w:t>
            </w:r>
            <w:r w:rsidR="00771EC0" w:rsidRPr="002F0B2B">
              <w:rPr>
                <w:rFonts w:ascii="Arial" w:eastAsia="Times New Roman" w:hAnsi="Arial" w:cs="Arial"/>
                <w:lang w:eastAsia="ru-RU"/>
              </w:rPr>
              <w:t>-</w:t>
            </w:r>
            <w:proofErr w:type="gramEnd"/>
            <w:r w:rsidR="00771EC0" w:rsidRPr="002F0B2B">
              <w:rPr>
                <w:rFonts w:ascii="Arial" w:eastAsia="Times New Roman" w:hAnsi="Arial" w:cs="Arial"/>
                <w:lang w:eastAsia="ru-RU"/>
              </w:rPr>
              <w:t xml:space="preserve"> </w:t>
            </w:r>
            <w:r w:rsidR="00A30AC2" w:rsidRPr="002F0B2B">
              <w:rPr>
                <w:rFonts w:ascii="Arial" w:eastAsia="Times New Roman" w:hAnsi="Arial" w:cs="Arial"/>
                <w:lang w:val="kk-KZ" w:eastAsia="ru-RU"/>
              </w:rPr>
              <w:t>2</w:t>
            </w:r>
            <w:r w:rsidR="007B096D" w:rsidRPr="007B096D">
              <w:rPr>
                <w:rFonts w:ascii="Arial" w:eastAsia="Times New Roman" w:hAnsi="Arial" w:cs="Arial"/>
                <w:lang w:eastAsia="ru-RU"/>
              </w:rPr>
              <w:t>3</w:t>
            </w:r>
            <w:r w:rsidR="007B096D">
              <w:rPr>
                <w:rFonts w:ascii="Arial" w:eastAsia="Times New Roman" w:hAnsi="Arial" w:cs="Arial"/>
                <w:lang w:val="kk-KZ" w:eastAsia="ru-RU"/>
              </w:rPr>
              <w:t>,</w:t>
            </w:r>
            <w:r w:rsidR="007B096D">
              <w:rPr>
                <w:rFonts w:ascii="Arial" w:eastAsia="Times New Roman" w:hAnsi="Arial" w:cs="Arial"/>
                <w:lang w:val="en-US" w:eastAsia="ru-RU"/>
              </w:rPr>
              <w:t>77</w:t>
            </w:r>
          </w:p>
        </w:tc>
        <w:tc>
          <w:tcPr>
            <w:tcW w:w="945" w:type="dxa"/>
            <w:tcBorders>
              <w:top w:val="double" w:sz="4" w:space="0" w:color="auto"/>
              <w:left w:val="single" w:sz="6" w:space="0" w:color="000000"/>
              <w:bottom w:val="nil"/>
              <w:right w:val="single" w:sz="6" w:space="0" w:color="000000"/>
            </w:tcBorders>
            <w:vAlign w:val="bottom"/>
            <w:hideMark/>
          </w:tcPr>
          <w:p w:rsidR="008018F4" w:rsidRPr="002F0B2B" w:rsidRDefault="00B262C7" w:rsidP="002F0B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2F0B2B">
              <w:rPr>
                <w:rFonts w:ascii="Arial" w:eastAsia="Times New Roman" w:hAnsi="Arial" w:cs="Arial"/>
                <w:lang w:eastAsia="ru-RU"/>
              </w:rPr>
              <w:t>40</w:t>
            </w:r>
            <w:r w:rsidR="00E2204D" w:rsidRPr="002F0B2B">
              <w:rPr>
                <w:rFonts w:ascii="Arial" w:eastAsia="Times New Roman" w:hAnsi="Arial" w:cs="Arial"/>
                <w:spacing w:val="20"/>
                <w:lang w:eastAsia="ru-RU"/>
              </w:rPr>
              <w:t>м</w:t>
            </w:r>
            <w:r w:rsidR="00E2204D" w:rsidRPr="002F0B2B">
              <w:rPr>
                <w:rFonts w:ascii="Arial" w:eastAsia="Times New Roman" w:hAnsi="Arial" w:cs="Arial"/>
                <w:spacing w:val="20"/>
                <w:vertAlign w:val="superscript"/>
                <w:lang w:eastAsia="ru-RU"/>
              </w:rPr>
              <w:t>3</w:t>
            </w:r>
            <w:r w:rsidR="00E2204D" w:rsidRPr="002F0B2B">
              <w:rPr>
                <w:rFonts w:ascii="Arial" w:eastAsia="Times New Roman" w:hAnsi="Arial" w:cs="Arial"/>
                <w:spacing w:val="20"/>
                <w:lang w:eastAsia="ru-RU"/>
              </w:rPr>
              <w:t>-2шт</w:t>
            </w:r>
          </w:p>
        </w:tc>
        <w:tc>
          <w:tcPr>
            <w:tcW w:w="887" w:type="dxa"/>
            <w:tcBorders>
              <w:top w:val="double" w:sz="4" w:space="0" w:color="auto"/>
              <w:left w:val="single" w:sz="6" w:space="0" w:color="000000"/>
              <w:bottom w:val="nil"/>
              <w:right w:val="single" w:sz="6" w:space="0" w:color="000000"/>
            </w:tcBorders>
            <w:vAlign w:val="bottom"/>
            <w:hideMark/>
          </w:tcPr>
          <w:p w:rsidR="008018F4" w:rsidRPr="002F0B2B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2F0B2B">
              <w:rPr>
                <w:rFonts w:ascii="Arial" w:eastAsia="Times New Roman" w:hAnsi="Arial" w:cs="Arial"/>
                <w:lang w:eastAsia="ru-RU"/>
              </w:rPr>
              <w:t>Да</w:t>
            </w:r>
          </w:p>
        </w:tc>
        <w:tc>
          <w:tcPr>
            <w:tcW w:w="723" w:type="dxa"/>
            <w:tcBorders>
              <w:top w:val="double" w:sz="4" w:space="0" w:color="auto"/>
              <w:left w:val="single" w:sz="6" w:space="0" w:color="000000"/>
              <w:bottom w:val="nil"/>
              <w:right w:val="single" w:sz="6" w:space="0" w:color="000000"/>
            </w:tcBorders>
            <w:vAlign w:val="bottom"/>
            <w:hideMark/>
          </w:tcPr>
          <w:p w:rsidR="008018F4" w:rsidRPr="002F0B2B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2F0B2B">
              <w:rPr>
                <w:rFonts w:ascii="Arial" w:eastAsia="Times New Roman" w:hAnsi="Arial" w:cs="Arial"/>
                <w:lang w:eastAsia="ru-RU"/>
              </w:rPr>
              <w:t>Да</w:t>
            </w:r>
          </w:p>
        </w:tc>
        <w:tc>
          <w:tcPr>
            <w:tcW w:w="1057" w:type="dxa"/>
            <w:tcBorders>
              <w:top w:val="double" w:sz="4" w:space="0" w:color="auto"/>
              <w:left w:val="single" w:sz="6" w:space="0" w:color="000000"/>
              <w:bottom w:val="nil"/>
              <w:right w:val="single" w:sz="6" w:space="0" w:color="000000"/>
            </w:tcBorders>
            <w:vAlign w:val="bottom"/>
            <w:hideMark/>
          </w:tcPr>
          <w:p w:rsidR="008018F4" w:rsidRPr="002F0B2B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2F0B2B">
              <w:rPr>
                <w:rFonts w:ascii="Arial" w:eastAsia="Times New Roman" w:hAnsi="Arial" w:cs="Arial"/>
                <w:lang w:eastAsia="ru-RU"/>
              </w:rPr>
              <w:t>Нет</w:t>
            </w:r>
          </w:p>
        </w:tc>
        <w:tc>
          <w:tcPr>
            <w:tcW w:w="884" w:type="dxa"/>
            <w:tcBorders>
              <w:top w:val="double" w:sz="4" w:space="0" w:color="auto"/>
              <w:left w:val="single" w:sz="6" w:space="0" w:color="000000"/>
              <w:bottom w:val="nil"/>
              <w:right w:val="single" w:sz="6" w:space="0" w:color="000000"/>
            </w:tcBorders>
            <w:vAlign w:val="bottom"/>
            <w:hideMark/>
          </w:tcPr>
          <w:p w:rsidR="008018F4" w:rsidRPr="002F0B2B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2F0B2B">
              <w:rPr>
                <w:rFonts w:ascii="Arial" w:eastAsia="Times New Roman" w:hAnsi="Arial" w:cs="Arial"/>
                <w:lang w:eastAsia="ru-RU"/>
              </w:rPr>
              <w:t>Да</w:t>
            </w:r>
          </w:p>
        </w:tc>
        <w:tc>
          <w:tcPr>
            <w:tcW w:w="1515" w:type="dxa"/>
            <w:tcBorders>
              <w:top w:val="double" w:sz="4" w:space="0" w:color="auto"/>
              <w:left w:val="single" w:sz="6" w:space="0" w:color="000000"/>
              <w:bottom w:val="nil"/>
              <w:right w:val="single" w:sz="6" w:space="0" w:color="000000"/>
            </w:tcBorders>
            <w:vAlign w:val="bottom"/>
            <w:hideMark/>
          </w:tcPr>
          <w:p w:rsidR="008018F4" w:rsidRPr="002F0B2B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2F0B2B">
              <w:rPr>
                <w:rFonts w:ascii="Arial" w:eastAsia="Times New Roman" w:hAnsi="Arial" w:cs="Arial"/>
                <w:lang w:eastAsia="ru-RU"/>
              </w:rPr>
              <w:t>-</w:t>
            </w:r>
          </w:p>
        </w:tc>
        <w:tc>
          <w:tcPr>
            <w:tcW w:w="2279" w:type="dxa"/>
            <w:vMerge w:val="restart"/>
            <w:tcBorders>
              <w:top w:val="doub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018F4" w:rsidRPr="002F0B2B" w:rsidRDefault="001773ED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val="kk-KZ" w:eastAsia="ru-RU"/>
              </w:rPr>
            </w:pPr>
            <w:r w:rsidRPr="002F0B2B">
              <w:rPr>
                <w:rFonts w:ascii="Arial" w:eastAsia="Times New Roman" w:hAnsi="Arial" w:cs="Arial"/>
                <w:lang w:eastAsia="ru-RU"/>
              </w:rPr>
              <w:t>Водозаборная скважина или завоз с ранее пробуренных водяных скважин</w:t>
            </w:r>
          </w:p>
        </w:tc>
        <w:tc>
          <w:tcPr>
            <w:tcW w:w="561" w:type="dxa"/>
            <w:vMerge w:val="restart"/>
            <w:tcBorders>
              <w:top w:val="doub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018F4" w:rsidRPr="002F0B2B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2F0B2B">
              <w:rPr>
                <w:rFonts w:ascii="Arial" w:eastAsia="Times New Roman" w:hAnsi="Arial" w:cs="Arial"/>
                <w:lang w:eastAsia="ru-RU"/>
              </w:rPr>
              <w:t>-</w:t>
            </w:r>
          </w:p>
        </w:tc>
        <w:tc>
          <w:tcPr>
            <w:tcW w:w="895" w:type="dxa"/>
            <w:vMerge w:val="restart"/>
            <w:tcBorders>
              <w:top w:val="doub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018F4" w:rsidRPr="002F0B2B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2F0B2B">
              <w:rPr>
                <w:rFonts w:ascii="Arial" w:eastAsia="Times New Roman" w:hAnsi="Arial" w:cs="Arial"/>
                <w:lang w:eastAsia="ru-RU"/>
              </w:rPr>
              <w:t>от 0,1 до10</w:t>
            </w:r>
          </w:p>
        </w:tc>
        <w:tc>
          <w:tcPr>
            <w:tcW w:w="1065" w:type="dxa"/>
            <w:tcBorders>
              <w:top w:val="double" w:sz="4" w:space="0" w:color="auto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8018F4" w:rsidRPr="002F0B2B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006" w:type="dxa"/>
            <w:tcBorders>
              <w:top w:val="double" w:sz="4" w:space="0" w:color="auto"/>
              <w:left w:val="single" w:sz="6" w:space="0" w:color="000000"/>
              <w:bottom w:val="nil"/>
              <w:right w:val="double" w:sz="4" w:space="0" w:color="auto"/>
            </w:tcBorders>
            <w:vAlign w:val="center"/>
          </w:tcPr>
          <w:p w:rsidR="008018F4" w:rsidRPr="002F0B2B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</w:tr>
      <w:tr w:rsidR="00BB1CF1" w:rsidRPr="002F0B2B" w:rsidTr="002F0B2B">
        <w:trPr>
          <w:trHeight w:val="527"/>
        </w:trPr>
        <w:tc>
          <w:tcPr>
            <w:tcW w:w="2722" w:type="dxa"/>
            <w:tcBorders>
              <w:top w:val="single" w:sz="4" w:space="0" w:color="auto"/>
              <w:left w:val="double" w:sz="4" w:space="0" w:color="auto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018F4" w:rsidRPr="002F0B2B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2F0B2B">
              <w:rPr>
                <w:rFonts w:ascii="Arial" w:eastAsia="Times New Roman" w:hAnsi="Arial" w:cs="Arial"/>
                <w:lang w:eastAsia="ru-RU"/>
              </w:rPr>
              <w:t>Для технических нужд</w:t>
            </w:r>
          </w:p>
          <w:p w:rsidR="008018F4" w:rsidRPr="002F0B2B" w:rsidRDefault="008018F4" w:rsidP="00727C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val="kk-KZ" w:eastAsia="ru-RU"/>
              </w:rPr>
            </w:pPr>
            <w:r w:rsidRPr="002F0B2B">
              <w:rPr>
                <w:rFonts w:ascii="Arial" w:eastAsia="Times New Roman" w:hAnsi="Arial" w:cs="Arial"/>
                <w:lang w:eastAsia="ru-RU"/>
              </w:rPr>
              <w:t>при освоении</w:t>
            </w:r>
            <w:r w:rsidR="00265E3B" w:rsidRPr="002F0B2B">
              <w:rPr>
                <w:rFonts w:ascii="Arial" w:eastAsia="Times New Roman" w:hAnsi="Arial" w:cs="Arial"/>
                <w:lang w:eastAsia="ru-RU"/>
              </w:rPr>
              <w:t xml:space="preserve"> </w:t>
            </w:r>
            <w:r w:rsidR="00E96FA9" w:rsidRPr="002F0B2B">
              <w:rPr>
                <w:rFonts w:ascii="Arial" w:eastAsia="Times New Roman" w:hAnsi="Arial" w:cs="Arial"/>
                <w:lang w:eastAsia="ru-RU"/>
              </w:rPr>
              <w:t>–</w:t>
            </w:r>
            <w:r w:rsidR="00265E3B" w:rsidRPr="002F0B2B">
              <w:rPr>
                <w:rFonts w:ascii="Arial" w:eastAsia="Times New Roman" w:hAnsi="Arial" w:cs="Arial"/>
                <w:lang w:eastAsia="ru-RU"/>
              </w:rPr>
              <w:t xml:space="preserve"> </w:t>
            </w:r>
            <w:r w:rsidR="004F745A" w:rsidRPr="002F0B2B">
              <w:rPr>
                <w:rFonts w:ascii="Arial" w:eastAsia="Times New Roman" w:hAnsi="Arial" w:cs="Arial"/>
                <w:lang w:eastAsia="ru-RU"/>
              </w:rPr>
              <w:t>1</w:t>
            </w:r>
            <w:r w:rsidR="007B096D">
              <w:rPr>
                <w:rFonts w:ascii="Arial" w:eastAsia="Times New Roman" w:hAnsi="Arial" w:cs="Arial"/>
                <w:lang w:val="kk-KZ" w:eastAsia="ru-RU"/>
              </w:rPr>
              <w:t>2,10</w:t>
            </w:r>
          </w:p>
        </w:tc>
        <w:tc>
          <w:tcPr>
            <w:tcW w:w="94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8018F4" w:rsidRPr="002F0B2B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88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8018F4" w:rsidRPr="002F0B2B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72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8018F4" w:rsidRPr="002F0B2B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05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8018F4" w:rsidRPr="002F0B2B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88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8018F4" w:rsidRPr="002F0B2B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51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8018F4" w:rsidRPr="002F0B2B" w:rsidRDefault="008018F4" w:rsidP="008018F4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279" w:type="dxa"/>
            <w:vMerge/>
            <w:tcBorders>
              <w:top w:val="doub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018F4" w:rsidRPr="002F0B2B" w:rsidRDefault="008018F4" w:rsidP="008018F4">
            <w:pPr>
              <w:spacing w:after="0" w:line="240" w:lineRule="auto"/>
              <w:rPr>
                <w:rFonts w:ascii="Arial" w:eastAsia="Times New Roman" w:hAnsi="Arial" w:cs="Arial"/>
                <w:lang w:val="kk-KZ" w:eastAsia="ru-RU"/>
              </w:rPr>
            </w:pPr>
          </w:p>
        </w:tc>
        <w:tc>
          <w:tcPr>
            <w:tcW w:w="561" w:type="dxa"/>
            <w:vMerge/>
            <w:tcBorders>
              <w:top w:val="doub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018F4" w:rsidRPr="002F0B2B" w:rsidRDefault="008018F4" w:rsidP="008018F4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895" w:type="dxa"/>
            <w:vMerge/>
            <w:tcBorders>
              <w:top w:val="doub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018F4" w:rsidRPr="002F0B2B" w:rsidRDefault="008018F4" w:rsidP="008018F4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06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018F4" w:rsidRPr="002F0B2B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2F0B2B">
              <w:rPr>
                <w:rFonts w:ascii="Arial" w:eastAsia="Times New Roman" w:hAnsi="Arial" w:cs="Arial"/>
                <w:lang w:eastAsia="ru-RU"/>
              </w:rPr>
              <w:t>-</w:t>
            </w:r>
          </w:p>
        </w:tc>
        <w:tc>
          <w:tcPr>
            <w:tcW w:w="1006" w:type="dxa"/>
            <w:tcBorders>
              <w:top w:val="nil"/>
              <w:left w:val="single" w:sz="6" w:space="0" w:color="000000"/>
              <w:bottom w:val="single" w:sz="6" w:space="0" w:color="000000"/>
              <w:right w:val="double" w:sz="4" w:space="0" w:color="auto"/>
            </w:tcBorders>
            <w:hideMark/>
          </w:tcPr>
          <w:p w:rsidR="008018F4" w:rsidRPr="002F0B2B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2F0B2B">
              <w:rPr>
                <w:rFonts w:ascii="Arial" w:eastAsia="Times New Roman" w:hAnsi="Arial" w:cs="Arial"/>
                <w:lang w:eastAsia="ru-RU"/>
              </w:rPr>
              <w:t>-</w:t>
            </w:r>
          </w:p>
        </w:tc>
      </w:tr>
      <w:tr w:rsidR="000A3EC1" w:rsidRPr="002F0B2B" w:rsidTr="002F0B2B">
        <w:trPr>
          <w:trHeight w:val="616"/>
        </w:trPr>
        <w:tc>
          <w:tcPr>
            <w:tcW w:w="2722" w:type="dxa"/>
            <w:tcBorders>
              <w:top w:val="single" w:sz="6" w:space="0" w:color="000000"/>
              <w:left w:val="double" w:sz="4" w:space="0" w:color="auto"/>
              <w:bottom w:val="double" w:sz="4" w:space="0" w:color="auto"/>
              <w:right w:val="single" w:sz="6" w:space="0" w:color="000000"/>
            </w:tcBorders>
            <w:vAlign w:val="center"/>
            <w:hideMark/>
          </w:tcPr>
          <w:p w:rsidR="008018F4" w:rsidRPr="002F0B2B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val="en-US" w:eastAsia="ru-RU"/>
              </w:rPr>
            </w:pPr>
            <w:r w:rsidRPr="002F0B2B">
              <w:rPr>
                <w:rFonts w:ascii="Arial" w:eastAsia="Times New Roman" w:hAnsi="Arial" w:cs="Arial"/>
                <w:lang w:eastAsia="ru-RU"/>
              </w:rPr>
              <w:t>Для питьевых</w:t>
            </w:r>
            <w:r w:rsidR="00CF1A51" w:rsidRPr="002F0B2B">
              <w:rPr>
                <w:rFonts w:ascii="Arial" w:eastAsia="Times New Roman" w:hAnsi="Arial" w:cs="Arial"/>
                <w:lang w:eastAsia="ru-RU"/>
              </w:rPr>
              <w:t xml:space="preserve"> </w:t>
            </w:r>
            <w:r w:rsidR="00CF1A51" w:rsidRPr="002F0B2B">
              <w:rPr>
                <w:rFonts w:ascii="Arial" w:eastAsia="Times New Roman" w:hAnsi="Arial" w:cs="Arial"/>
                <w:lang w:val="en-US" w:eastAsia="ru-RU"/>
              </w:rPr>
              <w:t>–</w:t>
            </w:r>
            <w:r w:rsidRPr="002F0B2B">
              <w:rPr>
                <w:rFonts w:ascii="Arial" w:eastAsia="Times New Roman" w:hAnsi="Arial" w:cs="Arial"/>
                <w:lang w:eastAsia="ru-RU"/>
              </w:rPr>
              <w:t xml:space="preserve"> </w:t>
            </w:r>
            <w:r w:rsidR="00CF1A51" w:rsidRPr="002F0B2B">
              <w:rPr>
                <w:rFonts w:ascii="Arial" w:eastAsia="Times New Roman" w:hAnsi="Arial" w:cs="Arial"/>
                <w:lang w:val="en-US" w:eastAsia="ru-RU"/>
              </w:rPr>
              <w:t>0</w:t>
            </w:r>
            <w:r w:rsidR="00CF1A51" w:rsidRPr="002F0B2B">
              <w:rPr>
                <w:rFonts w:ascii="Arial" w:eastAsia="Times New Roman" w:hAnsi="Arial" w:cs="Arial"/>
                <w:lang w:eastAsia="ru-RU"/>
              </w:rPr>
              <w:t>,</w:t>
            </w:r>
            <w:r w:rsidR="00CF1A51" w:rsidRPr="002F0B2B">
              <w:rPr>
                <w:rFonts w:ascii="Arial" w:eastAsia="Times New Roman" w:hAnsi="Arial" w:cs="Arial"/>
                <w:lang w:val="en-US" w:eastAsia="ru-RU"/>
              </w:rPr>
              <w:t>1</w:t>
            </w:r>
            <w:r w:rsidR="00A30AC2" w:rsidRPr="002F0B2B">
              <w:rPr>
                <w:rFonts w:ascii="Arial" w:eastAsia="Times New Roman" w:hAnsi="Arial" w:cs="Arial"/>
                <w:lang w:val="kk-KZ" w:eastAsia="ru-RU"/>
              </w:rPr>
              <w:t>4</w:t>
            </w:r>
            <w:r w:rsidR="00CF1A51" w:rsidRPr="002F0B2B">
              <w:rPr>
                <w:rFonts w:ascii="Arial" w:eastAsia="Times New Roman" w:hAnsi="Arial" w:cs="Arial"/>
                <w:lang w:val="en-US" w:eastAsia="ru-RU"/>
              </w:rPr>
              <w:t xml:space="preserve"> </w:t>
            </w:r>
            <w:proofErr w:type="spellStart"/>
            <w:r w:rsidRPr="002F0B2B">
              <w:rPr>
                <w:rFonts w:ascii="Arial" w:eastAsia="Times New Roman" w:hAnsi="Arial" w:cs="Arial"/>
                <w:lang w:eastAsia="ru-RU"/>
              </w:rPr>
              <w:t>хозбытовых</w:t>
            </w:r>
            <w:proofErr w:type="spellEnd"/>
            <w:r w:rsidRPr="002F0B2B">
              <w:rPr>
                <w:rFonts w:ascii="Arial" w:eastAsia="Times New Roman" w:hAnsi="Arial" w:cs="Arial"/>
                <w:lang w:eastAsia="ru-RU"/>
              </w:rPr>
              <w:t xml:space="preserve"> нужд</w:t>
            </w:r>
            <w:r w:rsidR="00CF1A51" w:rsidRPr="002F0B2B">
              <w:rPr>
                <w:rFonts w:ascii="Arial" w:eastAsia="Times New Roman" w:hAnsi="Arial" w:cs="Arial"/>
                <w:lang w:val="en-US" w:eastAsia="ru-RU"/>
              </w:rPr>
              <w:t>-</w:t>
            </w:r>
          </w:p>
          <w:p w:rsidR="00366D62" w:rsidRPr="002F0B2B" w:rsidRDefault="00A30AC2" w:rsidP="00366D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val="kk-KZ" w:eastAsia="ru-RU"/>
              </w:rPr>
            </w:pPr>
            <w:r w:rsidRPr="002F0B2B">
              <w:rPr>
                <w:rFonts w:ascii="Arial" w:eastAsia="Times New Roman" w:hAnsi="Arial" w:cs="Arial"/>
                <w:lang w:val="kk-KZ" w:eastAsia="ru-RU"/>
              </w:rPr>
              <w:t>8,86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double" w:sz="4" w:space="0" w:color="auto"/>
              <w:right w:val="single" w:sz="6" w:space="0" w:color="000000"/>
            </w:tcBorders>
            <w:vAlign w:val="center"/>
            <w:hideMark/>
          </w:tcPr>
          <w:p w:rsidR="008018F4" w:rsidRPr="002F0B2B" w:rsidRDefault="00B262C7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2F0B2B">
              <w:rPr>
                <w:rFonts w:ascii="Arial" w:eastAsia="Times New Roman" w:hAnsi="Arial" w:cs="Arial"/>
                <w:lang w:eastAsia="ru-RU"/>
              </w:rPr>
              <w:t>4</w:t>
            </w:r>
            <w:r w:rsidR="008018F4" w:rsidRPr="002F0B2B">
              <w:rPr>
                <w:rFonts w:ascii="Arial" w:eastAsia="Times New Roman" w:hAnsi="Arial" w:cs="Arial"/>
                <w:lang w:eastAsia="ru-RU"/>
              </w:rPr>
              <w:t>0</w:t>
            </w:r>
          </w:p>
        </w:tc>
        <w:tc>
          <w:tcPr>
            <w:tcW w:w="887" w:type="dxa"/>
            <w:tcBorders>
              <w:top w:val="single" w:sz="6" w:space="0" w:color="000000"/>
              <w:left w:val="single" w:sz="6" w:space="0" w:color="000000"/>
              <w:bottom w:val="double" w:sz="4" w:space="0" w:color="auto"/>
              <w:right w:val="single" w:sz="6" w:space="0" w:color="000000"/>
            </w:tcBorders>
            <w:vAlign w:val="center"/>
            <w:hideMark/>
          </w:tcPr>
          <w:p w:rsidR="008018F4" w:rsidRPr="002F0B2B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2F0B2B">
              <w:rPr>
                <w:rFonts w:ascii="Arial" w:eastAsia="Times New Roman" w:hAnsi="Arial" w:cs="Arial"/>
                <w:lang w:eastAsia="ru-RU"/>
              </w:rPr>
              <w:t>Нет</w:t>
            </w:r>
          </w:p>
        </w:tc>
        <w:tc>
          <w:tcPr>
            <w:tcW w:w="723" w:type="dxa"/>
            <w:tcBorders>
              <w:top w:val="single" w:sz="6" w:space="0" w:color="000000"/>
              <w:left w:val="single" w:sz="6" w:space="0" w:color="000000"/>
              <w:bottom w:val="double" w:sz="4" w:space="0" w:color="auto"/>
              <w:right w:val="single" w:sz="6" w:space="0" w:color="000000"/>
            </w:tcBorders>
            <w:vAlign w:val="center"/>
            <w:hideMark/>
          </w:tcPr>
          <w:p w:rsidR="008018F4" w:rsidRPr="002F0B2B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2F0B2B">
              <w:rPr>
                <w:rFonts w:ascii="Arial" w:eastAsia="Times New Roman" w:hAnsi="Arial" w:cs="Arial"/>
                <w:lang w:eastAsia="ru-RU"/>
              </w:rPr>
              <w:t>Нет</w:t>
            </w:r>
          </w:p>
        </w:tc>
        <w:tc>
          <w:tcPr>
            <w:tcW w:w="1057" w:type="dxa"/>
            <w:tcBorders>
              <w:top w:val="single" w:sz="6" w:space="0" w:color="000000"/>
              <w:left w:val="single" w:sz="6" w:space="0" w:color="000000"/>
              <w:bottom w:val="double" w:sz="4" w:space="0" w:color="auto"/>
              <w:right w:val="single" w:sz="6" w:space="0" w:color="000000"/>
            </w:tcBorders>
            <w:vAlign w:val="center"/>
            <w:hideMark/>
          </w:tcPr>
          <w:p w:rsidR="008018F4" w:rsidRPr="002F0B2B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2F0B2B">
              <w:rPr>
                <w:rFonts w:ascii="Arial" w:eastAsia="Times New Roman" w:hAnsi="Arial" w:cs="Arial"/>
                <w:lang w:eastAsia="ru-RU"/>
              </w:rPr>
              <w:t>Нет</w:t>
            </w:r>
          </w:p>
        </w:tc>
        <w:tc>
          <w:tcPr>
            <w:tcW w:w="884" w:type="dxa"/>
            <w:tcBorders>
              <w:top w:val="single" w:sz="6" w:space="0" w:color="000000"/>
              <w:left w:val="single" w:sz="6" w:space="0" w:color="000000"/>
              <w:bottom w:val="double" w:sz="4" w:space="0" w:color="auto"/>
              <w:right w:val="single" w:sz="6" w:space="0" w:color="000000"/>
            </w:tcBorders>
            <w:vAlign w:val="center"/>
            <w:hideMark/>
          </w:tcPr>
          <w:p w:rsidR="008018F4" w:rsidRPr="002F0B2B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2F0B2B">
              <w:rPr>
                <w:rFonts w:ascii="Arial" w:eastAsia="Times New Roman" w:hAnsi="Arial" w:cs="Arial"/>
                <w:lang w:eastAsia="ru-RU"/>
              </w:rPr>
              <w:t>Нет</w:t>
            </w:r>
          </w:p>
        </w:tc>
        <w:tc>
          <w:tcPr>
            <w:tcW w:w="1515" w:type="dxa"/>
            <w:tcBorders>
              <w:top w:val="single" w:sz="6" w:space="0" w:color="000000"/>
              <w:left w:val="single" w:sz="6" w:space="0" w:color="000000"/>
              <w:bottom w:val="double" w:sz="4" w:space="0" w:color="auto"/>
              <w:right w:val="single" w:sz="6" w:space="0" w:color="000000"/>
            </w:tcBorders>
            <w:vAlign w:val="center"/>
            <w:hideMark/>
          </w:tcPr>
          <w:p w:rsidR="008018F4" w:rsidRPr="002F0B2B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2F0B2B">
              <w:rPr>
                <w:rFonts w:ascii="Arial" w:eastAsia="Times New Roman" w:hAnsi="Arial" w:cs="Arial"/>
                <w:lang w:eastAsia="ru-RU"/>
              </w:rPr>
              <w:t>-</w:t>
            </w:r>
          </w:p>
        </w:tc>
        <w:tc>
          <w:tcPr>
            <w:tcW w:w="2279" w:type="dxa"/>
            <w:tcBorders>
              <w:top w:val="single" w:sz="6" w:space="0" w:color="000000"/>
              <w:left w:val="single" w:sz="6" w:space="0" w:color="000000"/>
              <w:bottom w:val="double" w:sz="4" w:space="0" w:color="auto"/>
              <w:right w:val="single" w:sz="6" w:space="0" w:color="000000"/>
            </w:tcBorders>
            <w:vAlign w:val="center"/>
            <w:hideMark/>
          </w:tcPr>
          <w:p w:rsidR="008018F4" w:rsidRPr="002F0B2B" w:rsidRDefault="00E2204D" w:rsidP="004768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2F0B2B">
              <w:rPr>
                <w:rFonts w:ascii="Arial" w:eastAsia="Times New Roman" w:hAnsi="Arial" w:cs="Arial"/>
                <w:lang w:eastAsia="ru-RU"/>
              </w:rPr>
              <w:t>Привозная (бутилиро</w:t>
            </w:r>
            <w:r w:rsidR="008018F4" w:rsidRPr="002F0B2B">
              <w:rPr>
                <w:rFonts w:ascii="Arial" w:eastAsia="Times New Roman" w:hAnsi="Arial" w:cs="Arial"/>
                <w:lang w:eastAsia="ru-RU"/>
              </w:rPr>
              <w:t>ванная)</w:t>
            </w:r>
          </w:p>
          <w:p w:rsidR="008018F4" w:rsidRPr="002F0B2B" w:rsidRDefault="009B2EE7" w:rsidP="004768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2F0B2B">
              <w:rPr>
                <w:rFonts w:ascii="Arial" w:eastAsia="Times New Roman" w:hAnsi="Arial" w:cs="Arial"/>
                <w:lang w:eastAsia="ru-RU"/>
              </w:rPr>
              <w:t xml:space="preserve">с </w:t>
            </w:r>
            <w:r w:rsidR="00B262C7" w:rsidRPr="002F0B2B">
              <w:rPr>
                <w:rFonts w:ascii="Arial" w:eastAsia="Times New Roman" w:hAnsi="Arial" w:cs="Arial"/>
                <w:lang w:eastAsia="ru-RU"/>
              </w:rPr>
              <w:t xml:space="preserve">м/р </w:t>
            </w:r>
            <w:proofErr w:type="spellStart"/>
            <w:r w:rsidR="001773ED" w:rsidRPr="002F0B2B">
              <w:rPr>
                <w:rFonts w:ascii="Arial" w:eastAsia="Times New Roman" w:hAnsi="Arial" w:cs="Arial"/>
                <w:lang w:eastAsia="ru-RU"/>
              </w:rPr>
              <w:t>Кумколь</w:t>
            </w:r>
            <w:proofErr w:type="spellEnd"/>
            <w:r w:rsidR="008018F4" w:rsidRPr="002F0B2B">
              <w:rPr>
                <w:rFonts w:ascii="Arial" w:eastAsia="Times New Roman" w:hAnsi="Arial" w:cs="Arial"/>
                <w:lang w:eastAsia="ru-RU"/>
              </w:rPr>
              <w:t xml:space="preserve"> </w:t>
            </w:r>
          </w:p>
        </w:tc>
        <w:tc>
          <w:tcPr>
            <w:tcW w:w="561" w:type="dxa"/>
            <w:tcBorders>
              <w:top w:val="single" w:sz="6" w:space="0" w:color="000000"/>
              <w:left w:val="single" w:sz="6" w:space="0" w:color="000000"/>
              <w:bottom w:val="double" w:sz="4" w:space="0" w:color="auto"/>
              <w:right w:val="single" w:sz="6" w:space="0" w:color="000000"/>
            </w:tcBorders>
            <w:vAlign w:val="center"/>
            <w:hideMark/>
          </w:tcPr>
          <w:p w:rsidR="008018F4" w:rsidRPr="002F0B2B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2F0B2B">
              <w:rPr>
                <w:rFonts w:ascii="Arial" w:eastAsia="Times New Roman" w:hAnsi="Arial" w:cs="Arial"/>
                <w:lang w:eastAsia="ru-RU"/>
              </w:rPr>
              <w:t>-</w:t>
            </w:r>
          </w:p>
        </w:tc>
        <w:tc>
          <w:tcPr>
            <w:tcW w:w="895" w:type="dxa"/>
            <w:tcBorders>
              <w:top w:val="single" w:sz="6" w:space="0" w:color="000000"/>
              <w:left w:val="single" w:sz="6" w:space="0" w:color="000000"/>
              <w:bottom w:val="double" w:sz="4" w:space="0" w:color="auto"/>
              <w:right w:val="single" w:sz="6" w:space="0" w:color="000000"/>
            </w:tcBorders>
            <w:vAlign w:val="center"/>
            <w:hideMark/>
          </w:tcPr>
          <w:p w:rsidR="008018F4" w:rsidRPr="002F0B2B" w:rsidRDefault="00B262C7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2F0B2B">
              <w:rPr>
                <w:rFonts w:ascii="Arial" w:eastAsia="Times New Roman" w:hAnsi="Arial" w:cs="Arial"/>
                <w:lang w:eastAsia="ru-RU"/>
              </w:rPr>
              <w:t>7</w:t>
            </w:r>
            <w:r w:rsidR="003B5D2C" w:rsidRPr="002F0B2B">
              <w:rPr>
                <w:rFonts w:ascii="Arial" w:eastAsia="Times New Roman" w:hAnsi="Arial" w:cs="Arial"/>
                <w:lang w:eastAsia="ru-RU"/>
              </w:rPr>
              <w:t>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double" w:sz="4" w:space="0" w:color="auto"/>
              <w:right w:val="single" w:sz="6" w:space="0" w:color="000000"/>
            </w:tcBorders>
            <w:vAlign w:val="center"/>
            <w:hideMark/>
          </w:tcPr>
          <w:p w:rsidR="008018F4" w:rsidRPr="002F0B2B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2F0B2B">
              <w:rPr>
                <w:rFonts w:ascii="Arial" w:eastAsia="Times New Roman" w:hAnsi="Arial" w:cs="Arial"/>
                <w:lang w:eastAsia="ru-RU"/>
              </w:rPr>
              <w:t>-</w:t>
            </w: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8018F4" w:rsidRPr="002F0B2B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2F0B2B">
              <w:rPr>
                <w:rFonts w:ascii="Arial" w:eastAsia="Times New Roman" w:hAnsi="Arial" w:cs="Arial"/>
                <w:lang w:eastAsia="ru-RU"/>
              </w:rPr>
              <w:t>-</w:t>
            </w:r>
          </w:p>
        </w:tc>
      </w:tr>
    </w:tbl>
    <w:p w:rsidR="003014B3" w:rsidRPr="00CA00C9" w:rsidRDefault="003014B3" w:rsidP="00C855BC">
      <w:pPr>
        <w:widowControl w:val="0"/>
        <w:autoSpaceDE w:val="0"/>
        <w:autoSpaceDN w:val="0"/>
        <w:adjustRightInd w:val="0"/>
        <w:spacing w:after="0" w:line="276" w:lineRule="auto"/>
        <w:ind w:left="426" w:firstLine="709"/>
        <w:jc w:val="both"/>
        <w:rPr>
          <w:rFonts w:ascii="Arial" w:eastAsia="Times New Roman" w:hAnsi="Arial" w:cs="Arial"/>
          <w:bCs/>
          <w:szCs w:val="24"/>
          <w:lang w:eastAsia="ru-RU"/>
        </w:rPr>
      </w:pPr>
      <w:r w:rsidRPr="00CA00C9">
        <w:rPr>
          <w:rFonts w:ascii="Arial" w:eastAsia="Times New Roman" w:hAnsi="Arial" w:cs="Arial"/>
          <w:bCs/>
          <w:szCs w:val="24"/>
          <w:lang w:eastAsia="ru-RU"/>
        </w:rPr>
        <w:t>Примечание: *Для питьевых нужд, а также для приготовления пищи, обязательна к употреблению, только бутилированная вода</w:t>
      </w:r>
      <w:r w:rsidRPr="00CA00C9">
        <w:rPr>
          <w:rFonts w:ascii="Arial" w:hAnsi="Arial" w:cs="Arial"/>
          <w:szCs w:val="24"/>
        </w:rPr>
        <w:t xml:space="preserve"> (</w:t>
      </w:r>
      <w:r w:rsidRPr="00CA00C9">
        <w:rPr>
          <w:rFonts w:ascii="Arial" w:eastAsia="Times New Roman" w:hAnsi="Arial" w:cs="Arial"/>
          <w:bCs/>
          <w:szCs w:val="24"/>
          <w:lang w:eastAsia="ru-RU"/>
        </w:rPr>
        <w:t xml:space="preserve">в пластиковых бутылях объемом 18,9 литров), В ином случае на привозимую воду в цистернах необходимо ежедневно проводить лабораторный анализ, на пригодность к употреблению, с составлением </w:t>
      </w:r>
      <w:proofErr w:type="gramStart"/>
      <w:r w:rsidRPr="00CA00C9">
        <w:rPr>
          <w:rFonts w:ascii="Arial" w:eastAsia="Times New Roman" w:hAnsi="Arial" w:cs="Arial"/>
          <w:bCs/>
          <w:szCs w:val="24"/>
          <w:lang w:eastAsia="ru-RU"/>
        </w:rPr>
        <w:t>акта</w:t>
      </w:r>
      <w:proofErr w:type="gramEnd"/>
      <w:r w:rsidRPr="00CA00C9">
        <w:rPr>
          <w:rFonts w:ascii="Arial" w:eastAsia="Times New Roman" w:hAnsi="Arial" w:cs="Arial"/>
          <w:bCs/>
          <w:szCs w:val="24"/>
          <w:lang w:eastAsia="ru-RU"/>
        </w:rPr>
        <w:t xml:space="preserve"> согласованного с Начальником буровых работ.</w:t>
      </w:r>
      <w:r w:rsidRPr="00CA00C9">
        <w:rPr>
          <w:rFonts w:ascii="Arial" w:hAnsi="Arial" w:cs="Arial"/>
          <w:szCs w:val="24"/>
        </w:rPr>
        <w:t xml:space="preserve"> </w:t>
      </w:r>
    </w:p>
    <w:p w:rsidR="00A94024" w:rsidRDefault="00A94024" w:rsidP="00A94024">
      <w:pPr>
        <w:keepNext/>
        <w:autoSpaceDN w:val="0"/>
        <w:spacing w:after="120" w:line="240" w:lineRule="auto"/>
        <w:jc w:val="center"/>
        <w:outlineLvl w:val="1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2A34AF">
        <w:rPr>
          <w:rFonts w:ascii="Arial" w:eastAsia="Times New Roman" w:hAnsi="Arial" w:cs="Arial"/>
          <w:b/>
          <w:bCs/>
          <w:sz w:val="24"/>
          <w:szCs w:val="24"/>
          <w:lang w:eastAsia="ru-RU"/>
        </w:rPr>
        <w:lastRenderedPageBreak/>
        <w:t>Расчет расхода воды</w:t>
      </w:r>
    </w:p>
    <w:p w:rsidR="008018F4" w:rsidRPr="00CB0FC3" w:rsidRDefault="008018F4" w:rsidP="00B43F32">
      <w:pPr>
        <w:keepNext/>
        <w:autoSpaceDN w:val="0"/>
        <w:spacing w:after="120" w:line="240" w:lineRule="auto"/>
        <w:jc w:val="right"/>
        <w:outlineLvl w:val="1"/>
        <w:rPr>
          <w:rFonts w:ascii="Arial" w:eastAsia="Times New Roman" w:hAnsi="Arial" w:cs="Arial"/>
          <w:b/>
          <w:lang w:eastAsia="ru-RU"/>
        </w:rPr>
      </w:pPr>
      <w:r w:rsidRPr="00CB0FC3">
        <w:rPr>
          <w:rFonts w:ascii="Arial" w:eastAsia="Times New Roman" w:hAnsi="Arial" w:cs="Arial"/>
          <w:bCs/>
          <w:lang w:eastAsia="ru-RU"/>
        </w:rPr>
        <w:t>Таблица 2.1.2</w:t>
      </w:r>
    </w:p>
    <w:tbl>
      <w:tblPr>
        <w:tblW w:w="14667" w:type="dxa"/>
        <w:tblInd w:w="4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5696"/>
        <w:gridCol w:w="1736"/>
        <w:gridCol w:w="2316"/>
        <w:gridCol w:w="2024"/>
        <w:gridCol w:w="2895"/>
      </w:tblGrid>
      <w:tr w:rsidR="007B096D" w:rsidRPr="007B096D" w:rsidTr="00067813">
        <w:trPr>
          <w:trHeight w:val="578"/>
        </w:trPr>
        <w:tc>
          <w:tcPr>
            <w:tcW w:w="5696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366D62" w:rsidRPr="007B096D" w:rsidRDefault="00366D62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7B096D">
              <w:rPr>
                <w:rFonts w:ascii="Arial" w:eastAsia="Times New Roman" w:hAnsi="Arial" w:cs="Arial"/>
                <w:b/>
                <w:bCs/>
                <w:lang w:eastAsia="ru-RU"/>
              </w:rPr>
              <w:t>Продолжительность работы</w:t>
            </w:r>
          </w:p>
        </w:tc>
        <w:tc>
          <w:tcPr>
            <w:tcW w:w="4052" w:type="dxa"/>
            <w:gridSpan w:val="2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366D62" w:rsidRPr="007B096D" w:rsidRDefault="00366D62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"/>
              <w:jc w:val="center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7B096D">
              <w:rPr>
                <w:rFonts w:ascii="Arial" w:eastAsia="Times New Roman" w:hAnsi="Arial" w:cs="Arial"/>
                <w:b/>
                <w:bCs/>
                <w:lang w:eastAsia="ru-RU"/>
              </w:rPr>
              <w:t>Водопотребление</w:t>
            </w:r>
          </w:p>
        </w:tc>
        <w:tc>
          <w:tcPr>
            <w:tcW w:w="4919" w:type="dxa"/>
            <w:gridSpan w:val="2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shd w:val="clear" w:color="auto" w:fill="FFFFFF"/>
            <w:vAlign w:val="center"/>
            <w:hideMark/>
          </w:tcPr>
          <w:p w:rsidR="00366D62" w:rsidRPr="007B096D" w:rsidRDefault="00366D62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4"/>
              <w:jc w:val="center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7B096D">
              <w:rPr>
                <w:rFonts w:ascii="Arial" w:eastAsia="Times New Roman" w:hAnsi="Arial" w:cs="Arial"/>
                <w:b/>
                <w:bCs/>
                <w:lang w:eastAsia="ru-RU"/>
              </w:rPr>
              <w:t>Водоотведение</w:t>
            </w:r>
          </w:p>
        </w:tc>
      </w:tr>
      <w:tr w:rsidR="007B096D" w:rsidRPr="007B096D" w:rsidTr="00067813">
        <w:trPr>
          <w:trHeight w:val="123"/>
        </w:trPr>
        <w:tc>
          <w:tcPr>
            <w:tcW w:w="5696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6" w:space="0" w:color="auto"/>
            </w:tcBorders>
            <w:vAlign w:val="center"/>
            <w:hideMark/>
          </w:tcPr>
          <w:p w:rsidR="00366D62" w:rsidRPr="007B096D" w:rsidRDefault="00366D62" w:rsidP="008018F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ru-RU"/>
              </w:rPr>
            </w:pPr>
          </w:p>
        </w:tc>
        <w:tc>
          <w:tcPr>
            <w:tcW w:w="1736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366D62" w:rsidRPr="007B096D" w:rsidRDefault="00366D62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7B096D">
              <w:rPr>
                <w:rFonts w:ascii="Arial" w:eastAsia="Times New Roman" w:hAnsi="Arial" w:cs="Arial"/>
                <w:b/>
                <w:bCs/>
                <w:lang w:eastAsia="ru-RU"/>
              </w:rPr>
              <w:t>м</w:t>
            </w:r>
            <w:r w:rsidRPr="007B096D">
              <w:rPr>
                <w:rFonts w:ascii="Arial" w:eastAsia="Times New Roman" w:hAnsi="Arial" w:cs="Arial"/>
                <w:b/>
                <w:bCs/>
                <w:vertAlign w:val="superscript"/>
                <w:lang w:eastAsia="ru-RU"/>
              </w:rPr>
              <w:t>3</w:t>
            </w:r>
            <w:r w:rsidRPr="007B096D">
              <w:rPr>
                <w:rFonts w:ascii="Arial" w:eastAsia="Times New Roman" w:hAnsi="Arial" w:cs="Arial"/>
                <w:b/>
                <w:bCs/>
                <w:lang w:eastAsia="ru-RU"/>
              </w:rPr>
              <w:t>/</w:t>
            </w:r>
            <w:proofErr w:type="spellStart"/>
            <w:r w:rsidRPr="007B096D">
              <w:rPr>
                <w:rFonts w:ascii="Arial" w:eastAsia="Times New Roman" w:hAnsi="Arial" w:cs="Arial"/>
                <w:b/>
                <w:bCs/>
                <w:lang w:eastAsia="ru-RU"/>
              </w:rPr>
              <w:t>сут</w:t>
            </w:r>
            <w:proofErr w:type="spellEnd"/>
            <w:r w:rsidRPr="007B096D">
              <w:rPr>
                <w:rFonts w:ascii="Arial" w:eastAsia="Times New Roman" w:hAnsi="Arial" w:cs="Arial"/>
                <w:b/>
                <w:bCs/>
                <w:lang w:eastAsia="ru-RU"/>
              </w:rPr>
              <w:t>.</w:t>
            </w:r>
          </w:p>
        </w:tc>
        <w:tc>
          <w:tcPr>
            <w:tcW w:w="2316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366D62" w:rsidRPr="007B096D" w:rsidRDefault="00366D62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7B096D">
              <w:rPr>
                <w:rFonts w:ascii="Arial" w:eastAsia="Times New Roman" w:hAnsi="Arial" w:cs="Arial"/>
                <w:b/>
                <w:bCs/>
                <w:lang w:eastAsia="ru-RU"/>
              </w:rPr>
              <w:t>м</w:t>
            </w:r>
            <w:r w:rsidRPr="007B096D">
              <w:rPr>
                <w:rFonts w:ascii="Arial" w:eastAsia="Times New Roman" w:hAnsi="Arial" w:cs="Arial"/>
                <w:b/>
                <w:bCs/>
                <w:vertAlign w:val="superscript"/>
                <w:lang w:eastAsia="ru-RU"/>
              </w:rPr>
              <w:t>3</w:t>
            </w:r>
            <w:r w:rsidRPr="007B096D">
              <w:rPr>
                <w:rFonts w:ascii="Arial" w:eastAsia="Times New Roman" w:hAnsi="Arial" w:cs="Arial"/>
                <w:b/>
                <w:bCs/>
                <w:lang w:eastAsia="ru-RU"/>
              </w:rPr>
              <w:t>/</w:t>
            </w:r>
            <w:proofErr w:type="spellStart"/>
            <w:r w:rsidRPr="007B096D">
              <w:rPr>
                <w:rFonts w:ascii="Arial" w:eastAsia="Times New Roman" w:hAnsi="Arial" w:cs="Arial"/>
                <w:b/>
                <w:bCs/>
                <w:lang w:eastAsia="ru-RU"/>
              </w:rPr>
              <w:t>скв</w:t>
            </w:r>
            <w:proofErr w:type="spellEnd"/>
            <w:r w:rsidRPr="007B096D">
              <w:rPr>
                <w:rFonts w:ascii="Arial" w:eastAsia="Times New Roman" w:hAnsi="Arial" w:cs="Arial"/>
                <w:b/>
                <w:bCs/>
                <w:lang w:eastAsia="ru-RU"/>
              </w:rPr>
              <w:t>/цикл</w:t>
            </w:r>
          </w:p>
        </w:tc>
        <w:tc>
          <w:tcPr>
            <w:tcW w:w="2024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366D62" w:rsidRPr="007B096D" w:rsidRDefault="00366D62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7B096D">
              <w:rPr>
                <w:rFonts w:ascii="Arial" w:eastAsia="Times New Roman" w:hAnsi="Arial" w:cs="Arial"/>
                <w:b/>
                <w:bCs/>
                <w:lang w:eastAsia="ru-RU"/>
              </w:rPr>
              <w:t>м</w:t>
            </w:r>
            <w:r w:rsidRPr="007B096D">
              <w:rPr>
                <w:rFonts w:ascii="Arial" w:eastAsia="Times New Roman" w:hAnsi="Arial" w:cs="Arial"/>
                <w:b/>
                <w:bCs/>
                <w:vertAlign w:val="superscript"/>
                <w:lang w:eastAsia="ru-RU"/>
              </w:rPr>
              <w:t>3</w:t>
            </w:r>
            <w:r w:rsidRPr="007B096D">
              <w:rPr>
                <w:rFonts w:ascii="Arial" w:eastAsia="Times New Roman" w:hAnsi="Arial" w:cs="Arial"/>
                <w:b/>
                <w:bCs/>
                <w:lang w:eastAsia="ru-RU"/>
              </w:rPr>
              <w:t>/</w:t>
            </w:r>
            <w:proofErr w:type="spellStart"/>
            <w:r w:rsidRPr="007B096D">
              <w:rPr>
                <w:rFonts w:ascii="Arial" w:eastAsia="Times New Roman" w:hAnsi="Arial" w:cs="Arial"/>
                <w:b/>
                <w:bCs/>
                <w:lang w:eastAsia="ru-RU"/>
              </w:rPr>
              <w:t>сут</w:t>
            </w:r>
            <w:proofErr w:type="spellEnd"/>
            <w:r w:rsidRPr="007B096D">
              <w:rPr>
                <w:rFonts w:ascii="Arial" w:eastAsia="Times New Roman" w:hAnsi="Arial" w:cs="Arial"/>
                <w:b/>
                <w:bCs/>
                <w:lang w:eastAsia="ru-RU"/>
              </w:rPr>
              <w:t>.</w:t>
            </w:r>
          </w:p>
        </w:tc>
        <w:tc>
          <w:tcPr>
            <w:tcW w:w="2895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double" w:sz="4" w:space="0" w:color="auto"/>
            </w:tcBorders>
            <w:shd w:val="clear" w:color="auto" w:fill="FFFFFF"/>
            <w:hideMark/>
          </w:tcPr>
          <w:p w:rsidR="00366D62" w:rsidRPr="007B096D" w:rsidRDefault="00366D62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7B096D">
              <w:rPr>
                <w:rFonts w:ascii="Arial" w:eastAsia="Times New Roman" w:hAnsi="Arial" w:cs="Arial"/>
                <w:b/>
                <w:bCs/>
                <w:lang w:eastAsia="ru-RU"/>
              </w:rPr>
              <w:t>м</w:t>
            </w:r>
            <w:r w:rsidRPr="007B096D">
              <w:rPr>
                <w:rFonts w:ascii="Arial" w:eastAsia="Times New Roman" w:hAnsi="Arial" w:cs="Arial"/>
                <w:b/>
                <w:bCs/>
                <w:vertAlign w:val="superscript"/>
                <w:lang w:eastAsia="ru-RU"/>
              </w:rPr>
              <w:t>3</w:t>
            </w:r>
            <w:r w:rsidRPr="007B096D">
              <w:rPr>
                <w:rFonts w:ascii="Arial" w:eastAsia="Times New Roman" w:hAnsi="Arial" w:cs="Arial"/>
                <w:b/>
                <w:bCs/>
                <w:lang w:eastAsia="ru-RU"/>
              </w:rPr>
              <w:t>/</w:t>
            </w:r>
            <w:proofErr w:type="spellStart"/>
            <w:r w:rsidRPr="007B096D">
              <w:rPr>
                <w:rFonts w:ascii="Arial" w:eastAsia="Times New Roman" w:hAnsi="Arial" w:cs="Arial"/>
                <w:b/>
                <w:bCs/>
                <w:lang w:eastAsia="ru-RU"/>
              </w:rPr>
              <w:t>скв</w:t>
            </w:r>
            <w:proofErr w:type="spellEnd"/>
            <w:r w:rsidRPr="007B096D">
              <w:rPr>
                <w:rFonts w:ascii="Arial" w:eastAsia="Times New Roman" w:hAnsi="Arial" w:cs="Arial"/>
                <w:b/>
                <w:bCs/>
                <w:lang w:eastAsia="ru-RU"/>
              </w:rPr>
              <w:t>/цикл</w:t>
            </w:r>
          </w:p>
        </w:tc>
      </w:tr>
      <w:tr w:rsidR="007B096D" w:rsidRPr="007B096D" w:rsidTr="00067813">
        <w:trPr>
          <w:trHeight w:val="123"/>
        </w:trPr>
        <w:tc>
          <w:tcPr>
            <w:tcW w:w="5696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366D62" w:rsidRPr="007B096D" w:rsidRDefault="00366D62" w:rsidP="008018F4">
            <w:pPr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7B096D">
              <w:rPr>
                <w:rFonts w:ascii="Arial" w:eastAsia="Times New Roman" w:hAnsi="Arial" w:cs="Arial"/>
                <w:b/>
                <w:bCs/>
                <w:lang w:eastAsia="ru-RU"/>
              </w:rPr>
              <w:t>1</w:t>
            </w:r>
          </w:p>
        </w:tc>
        <w:tc>
          <w:tcPr>
            <w:tcW w:w="173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366D62" w:rsidRPr="007B096D" w:rsidRDefault="00366D62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7B096D">
              <w:rPr>
                <w:rFonts w:ascii="Arial" w:eastAsia="Times New Roman" w:hAnsi="Arial" w:cs="Arial"/>
                <w:b/>
                <w:bCs/>
                <w:lang w:eastAsia="ru-RU"/>
              </w:rPr>
              <w:t>5</w:t>
            </w:r>
          </w:p>
        </w:tc>
        <w:tc>
          <w:tcPr>
            <w:tcW w:w="231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366D62" w:rsidRPr="007B096D" w:rsidRDefault="00366D62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7B096D">
              <w:rPr>
                <w:rFonts w:ascii="Arial" w:eastAsia="Times New Roman" w:hAnsi="Arial" w:cs="Arial"/>
                <w:b/>
                <w:bCs/>
                <w:lang w:eastAsia="ru-RU"/>
              </w:rPr>
              <w:t>6</w:t>
            </w:r>
          </w:p>
        </w:tc>
        <w:tc>
          <w:tcPr>
            <w:tcW w:w="202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366D62" w:rsidRPr="007B096D" w:rsidRDefault="00366D62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7B096D">
              <w:rPr>
                <w:rFonts w:ascii="Arial" w:eastAsia="Times New Roman" w:hAnsi="Arial" w:cs="Arial"/>
                <w:b/>
                <w:bCs/>
                <w:lang w:eastAsia="ru-RU"/>
              </w:rPr>
              <w:t>7</w:t>
            </w:r>
          </w:p>
        </w:tc>
        <w:tc>
          <w:tcPr>
            <w:tcW w:w="289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  <w:vAlign w:val="center"/>
            <w:hideMark/>
          </w:tcPr>
          <w:p w:rsidR="00366D62" w:rsidRPr="007B096D" w:rsidRDefault="00366D62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7B096D">
              <w:rPr>
                <w:rFonts w:ascii="Arial" w:eastAsia="Times New Roman" w:hAnsi="Arial" w:cs="Arial"/>
                <w:b/>
                <w:bCs/>
                <w:lang w:eastAsia="ru-RU"/>
              </w:rPr>
              <w:t>8</w:t>
            </w:r>
          </w:p>
        </w:tc>
      </w:tr>
      <w:tr w:rsidR="007B096D" w:rsidRPr="007B096D" w:rsidTr="00067813">
        <w:trPr>
          <w:trHeight w:val="373"/>
        </w:trPr>
        <w:tc>
          <w:tcPr>
            <w:tcW w:w="5696" w:type="dxa"/>
            <w:tcBorders>
              <w:top w:val="single" w:sz="4" w:space="0" w:color="auto"/>
              <w:left w:val="doub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7B096D" w:rsidRPr="007B096D" w:rsidRDefault="007B096D" w:rsidP="007B096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19" w:after="0" w:line="240" w:lineRule="auto"/>
              <w:ind w:left="24" w:hanging="24"/>
              <w:rPr>
                <w:rFonts w:ascii="Arial" w:eastAsia="Times New Roman" w:hAnsi="Arial" w:cs="Arial"/>
                <w:bCs/>
                <w:lang w:eastAsia="ru-RU"/>
              </w:rPr>
            </w:pPr>
            <w:r w:rsidRPr="007B096D">
              <w:rPr>
                <w:rFonts w:ascii="Arial" w:eastAsia="Times New Roman" w:hAnsi="Arial" w:cs="Arial"/>
                <w:bCs/>
                <w:lang w:eastAsia="ru-RU"/>
              </w:rPr>
              <w:t>Строительно-монтажные работы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96D" w:rsidRPr="007B096D" w:rsidRDefault="007B096D" w:rsidP="007B096D">
            <w:pPr>
              <w:jc w:val="center"/>
              <w:rPr>
                <w:rFonts w:ascii="Arial" w:hAnsi="Arial" w:cs="Arial"/>
              </w:rPr>
            </w:pPr>
            <w:r w:rsidRPr="007B096D">
              <w:rPr>
                <w:rFonts w:ascii="Arial" w:hAnsi="Arial" w:cs="Arial"/>
              </w:rPr>
              <w:t>6,30</w:t>
            </w:r>
          </w:p>
        </w:tc>
        <w:tc>
          <w:tcPr>
            <w:tcW w:w="2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96D" w:rsidRPr="007B096D" w:rsidRDefault="007B096D" w:rsidP="007B096D">
            <w:pPr>
              <w:jc w:val="center"/>
              <w:rPr>
                <w:rFonts w:ascii="Arial" w:hAnsi="Arial" w:cs="Arial"/>
              </w:rPr>
            </w:pPr>
            <w:r w:rsidRPr="007B096D">
              <w:rPr>
                <w:rFonts w:ascii="Arial" w:hAnsi="Arial" w:cs="Arial"/>
              </w:rPr>
              <w:t>18,90</w:t>
            </w:r>
          </w:p>
        </w:tc>
        <w:tc>
          <w:tcPr>
            <w:tcW w:w="2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96D" w:rsidRPr="007B096D" w:rsidRDefault="007B096D" w:rsidP="007B096D">
            <w:pPr>
              <w:jc w:val="center"/>
              <w:rPr>
                <w:rFonts w:ascii="Arial" w:hAnsi="Arial" w:cs="Arial"/>
              </w:rPr>
            </w:pPr>
            <w:r w:rsidRPr="007B096D">
              <w:rPr>
                <w:rFonts w:ascii="Arial" w:hAnsi="Arial" w:cs="Arial"/>
              </w:rPr>
              <w:t>6,30</w:t>
            </w:r>
          </w:p>
        </w:tc>
        <w:tc>
          <w:tcPr>
            <w:tcW w:w="2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:rsidR="007B096D" w:rsidRPr="007B096D" w:rsidRDefault="007B096D" w:rsidP="007B096D">
            <w:pPr>
              <w:jc w:val="center"/>
              <w:rPr>
                <w:rFonts w:ascii="Arial" w:hAnsi="Arial" w:cs="Arial"/>
              </w:rPr>
            </w:pPr>
            <w:r w:rsidRPr="007B096D">
              <w:rPr>
                <w:rFonts w:ascii="Arial" w:hAnsi="Arial" w:cs="Arial"/>
              </w:rPr>
              <w:t>18,90</w:t>
            </w:r>
          </w:p>
        </w:tc>
      </w:tr>
      <w:tr w:rsidR="007B096D" w:rsidRPr="007B096D" w:rsidTr="00067813">
        <w:trPr>
          <w:trHeight w:val="373"/>
        </w:trPr>
        <w:tc>
          <w:tcPr>
            <w:tcW w:w="5696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7B096D" w:rsidRPr="007B096D" w:rsidRDefault="007B096D" w:rsidP="007B096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19" w:after="0" w:line="240" w:lineRule="auto"/>
              <w:ind w:left="24" w:hanging="24"/>
              <w:rPr>
                <w:rFonts w:ascii="Arial" w:eastAsia="Times New Roman" w:hAnsi="Arial" w:cs="Arial"/>
                <w:bCs/>
                <w:lang w:eastAsia="ru-RU"/>
              </w:rPr>
            </w:pPr>
            <w:r w:rsidRPr="007B096D">
              <w:rPr>
                <w:rFonts w:ascii="Arial" w:eastAsia="Times New Roman" w:hAnsi="Arial" w:cs="Arial"/>
                <w:bCs/>
                <w:lang w:eastAsia="ru-RU"/>
              </w:rPr>
              <w:t>Подготовительные работы</w:t>
            </w:r>
          </w:p>
        </w:tc>
        <w:tc>
          <w:tcPr>
            <w:tcW w:w="1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96D" w:rsidRPr="007B096D" w:rsidRDefault="007B096D" w:rsidP="007B096D">
            <w:pPr>
              <w:jc w:val="center"/>
              <w:rPr>
                <w:rFonts w:ascii="Arial" w:hAnsi="Arial" w:cs="Arial"/>
              </w:rPr>
            </w:pPr>
            <w:r w:rsidRPr="007B096D">
              <w:rPr>
                <w:rFonts w:ascii="Arial" w:hAnsi="Arial" w:cs="Arial"/>
              </w:rPr>
              <w:t>7,20</w:t>
            </w:r>
          </w:p>
        </w:tc>
        <w:tc>
          <w:tcPr>
            <w:tcW w:w="2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96D" w:rsidRPr="007B096D" w:rsidRDefault="007B096D" w:rsidP="007B096D">
            <w:pPr>
              <w:jc w:val="center"/>
              <w:rPr>
                <w:rFonts w:ascii="Arial" w:hAnsi="Arial" w:cs="Arial"/>
              </w:rPr>
            </w:pPr>
            <w:r w:rsidRPr="007B096D">
              <w:rPr>
                <w:rFonts w:ascii="Arial" w:hAnsi="Arial" w:cs="Arial"/>
              </w:rPr>
              <w:t>14,40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96D" w:rsidRPr="007B096D" w:rsidRDefault="007B096D" w:rsidP="007B096D">
            <w:pPr>
              <w:jc w:val="center"/>
              <w:rPr>
                <w:rFonts w:ascii="Arial" w:hAnsi="Arial" w:cs="Arial"/>
              </w:rPr>
            </w:pPr>
            <w:r w:rsidRPr="007B096D">
              <w:rPr>
                <w:rFonts w:ascii="Arial" w:hAnsi="Arial" w:cs="Arial"/>
              </w:rPr>
              <w:t>7,20</w:t>
            </w:r>
          </w:p>
        </w:tc>
        <w:tc>
          <w:tcPr>
            <w:tcW w:w="2895" w:type="dxa"/>
            <w:tcBorders>
              <w:top w:val="nil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:rsidR="007B096D" w:rsidRPr="007B096D" w:rsidRDefault="007B096D" w:rsidP="007B096D">
            <w:pPr>
              <w:jc w:val="center"/>
              <w:rPr>
                <w:rFonts w:ascii="Arial" w:hAnsi="Arial" w:cs="Arial"/>
              </w:rPr>
            </w:pPr>
            <w:r w:rsidRPr="007B096D">
              <w:rPr>
                <w:rFonts w:ascii="Arial" w:hAnsi="Arial" w:cs="Arial"/>
              </w:rPr>
              <w:t>14,40</w:t>
            </w:r>
          </w:p>
        </w:tc>
      </w:tr>
      <w:tr w:rsidR="007B096D" w:rsidRPr="007B096D" w:rsidTr="00067813">
        <w:trPr>
          <w:trHeight w:val="373"/>
        </w:trPr>
        <w:tc>
          <w:tcPr>
            <w:tcW w:w="5696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7B096D" w:rsidRPr="007B096D" w:rsidRDefault="007B096D" w:rsidP="007B096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19" w:after="0" w:line="240" w:lineRule="auto"/>
              <w:ind w:left="24" w:hanging="24"/>
              <w:rPr>
                <w:rFonts w:ascii="Arial" w:eastAsia="Times New Roman" w:hAnsi="Arial" w:cs="Arial"/>
                <w:bCs/>
                <w:lang w:eastAsia="ru-RU"/>
              </w:rPr>
            </w:pPr>
            <w:r w:rsidRPr="007B096D">
              <w:rPr>
                <w:rFonts w:ascii="Arial" w:eastAsia="Times New Roman" w:hAnsi="Arial" w:cs="Arial"/>
                <w:bCs/>
                <w:lang w:eastAsia="ru-RU"/>
              </w:rPr>
              <w:t>Бурение и крепление</w:t>
            </w:r>
          </w:p>
        </w:tc>
        <w:tc>
          <w:tcPr>
            <w:tcW w:w="1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96D" w:rsidRPr="007B096D" w:rsidRDefault="007B096D" w:rsidP="007B096D">
            <w:pPr>
              <w:jc w:val="center"/>
              <w:rPr>
                <w:rFonts w:ascii="Arial" w:hAnsi="Arial" w:cs="Arial"/>
              </w:rPr>
            </w:pPr>
            <w:r w:rsidRPr="007B096D">
              <w:rPr>
                <w:rFonts w:ascii="Arial" w:hAnsi="Arial" w:cs="Arial"/>
              </w:rPr>
              <w:t>9,00</w:t>
            </w:r>
          </w:p>
        </w:tc>
        <w:tc>
          <w:tcPr>
            <w:tcW w:w="2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96D" w:rsidRPr="007B096D" w:rsidRDefault="007B096D" w:rsidP="007B096D">
            <w:pPr>
              <w:jc w:val="center"/>
              <w:rPr>
                <w:rFonts w:ascii="Arial" w:hAnsi="Arial" w:cs="Arial"/>
              </w:rPr>
            </w:pPr>
            <w:r w:rsidRPr="007B096D">
              <w:rPr>
                <w:rFonts w:ascii="Arial" w:hAnsi="Arial" w:cs="Arial"/>
              </w:rPr>
              <w:t>288,54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96D" w:rsidRPr="007B096D" w:rsidRDefault="007B096D" w:rsidP="007B096D">
            <w:pPr>
              <w:jc w:val="center"/>
              <w:rPr>
                <w:rFonts w:ascii="Arial" w:hAnsi="Arial" w:cs="Arial"/>
              </w:rPr>
            </w:pPr>
            <w:r w:rsidRPr="007B096D">
              <w:rPr>
                <w:rFonts w:ascii="Arial" w:hAnsi="Arial" w:cs="Arial"/>
              </w:rPr>
              <w:t>9,00</w:t>
            </w:r>
          </w:p>
        </w:tc>
        <w:tc>
          <w:tcPr>
            <w:tcW w:w="2895" w:type="dxa"/>
            <w:tcBorders>
              <w:top w:val="nil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7B096D" w:rsidRPr="007B096D" w:rsidRDefault="007B096D" w:rsidP="007B096D">
            <w:pPr>
              <w:jc w:val="center"/>
              <w:rPr>
                <w:rFonts w:ascii="Arial" w:hAnsi="Arial" w:cs="Arial"/>
              </w:rPr>
            </w:pPr>
            <w:r w:rsidRPr="007B096D">
              <w:rPr>
                <w:rFonts w:ascii="Arial" w:hAnsi="Arial" w:cs="Arial"/>
              </w:rPr>
              <w:t>288,54</w:t>
            </w:r>
          </w:p>
        </w:tc>
      </w:tr>
      <w:tr w:rsidR="007B096D" w:rsidRPr="007B096D" w:rsidTr="00067813">
        <w:trPr>
          <w:trHeight w:val="373"/>
        </w:trPr>
        <w:tc>
          <w:tcPr>
            <w:tcW w:w="5696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7B096D" w:rsidRPr="007B096D" w:rsidRDefault="007B096D" w:rsidP="007B096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19" w:after="0" w:line="240" w:lineRule="auto"/>
              <w:ind w:left="24" w:hanging="24"/>
              <w:rPr>
                <w:rFonts w:ascii="Arial" w:eastAsia="Times New Roman" w:hAnsi="Arial" w:cs="Arial"/>
                <w:bCs/>
                <w:lang w:eastAsia="ru-RU"/>
              </w:rPr>
            </w:pPr>
            <w:r w:rsidRPr="007B096D">
              <w:rPr>
                <w:rFonts w:ascii="Arial" w:eastAsia="Times New Roman" w:hAnsi="Arial" w:cs="Arial"/>
                <w:bCs/>
                <w:lang w:eastAsia="ru-RU"/>
              </w:rPr>
              <w:t>Освоение</w:t>
            </w:r>
          </w:p>
        </w:tc>
        <w:tc>
          <w:tcPr>
            <w:tcW w:w="1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96D" w:rsidRPr="007B096D" w:rsidRDefault="007B096D" w:rsidP="007B096D">
            <w:pPr>
              <w:jc w:val="center"/>
              <w:rPr>
                <w:rFonts w:ascii="Arial" w:hAnsi="Arial" w:cs="Arial"/>
              </w:rPr>
            </w:pPr>
            <w:r w:rsidRPr="007B096D">
              <w:rPr>
                <w:rFonts w:ascii="Arial" w:hAnsi="Arial" w:cs="Arial"/>
              </w:rPr>
              <w:t>4,50</w:t>
            </w:r>
          </w:p>
        </w:tc>
        <w:tc>
          <w:tcPr>
            <w:tcW w:w="2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96D" w:rsidRPr="007B096D" w:rsidRDefault="007B096D" w:rsidP="007B096D">
            <w:pPr>
              <w:jc w:val="center"/>
              <w:rPr>
                <w:rFonts w:ascii="Arial" w:hAnsi="Arial" w:cs="Arial"/>
              </w:rPr>
            </w:pPr>
            <w:r w:rsidRPr="007B096D">
              <w:rPr>
                <w:rFonts w:ascii="Arial" w:hAnsi="Arial" w:cs="Arial"/>
              </w:rPr>
              <w:t>38,25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96D" w:rsidRPr="007B096D" w:rsidRDefault="007B096D" w:rsidP="007B096D">
            <w:pPr>
              <w:jc w:val="center"/>
              <w:rPr>
                <w:rFonts w:ascii="Arial" w:hAnsi="Arial" w:cs="Arial"/>
              </w:rPr>
            </w:pPr>
            <w:r w:rsidRPr="007B096D">
              <w:rPr>
                <w:rFonts w:ascii="Arial" w:hAnsi="Arial" w:cs="Arial"/>
              </w:rPr>
              <w:t>4,50</w:t>
            </w:r>
          </w:p>
        </w:tc>
        <w:tc>
          <w:tcPr>
            <w:tcW w:w="2895" w:type="dxa"/>
            <w:tcBorders>
              <w:top w:val="nil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7B096D" w:rsidRPr="007B096D" w:rsidRDefault="007B096D" w:rsidP="007B096D">
            <w:pPr>
              <w:jc w:val="center"/>
              <w:rPr>
                <w:rFonts w:ascii="Arial" w:hAnsi="Arial" w:cs="Arial"/>
              </w:rPr>
            </w:pPr>
            <w:r w:rsidRPr="007B096D">
              <w:rPr>
                <w:rFonts w:ascii="Arial" w:hAnsi="Arial" w:cs="Arial"/>
              </w:rPr>
              <w:t>38,25</w:t>
            </w:r>
          </w:p>
        </w:tc>
      </w:tr>
      <w:tr w:rsidR="007B096D" w:rsidRPr="007B096D" w:rsidTr="00067813">
        <w:trPr>
          <w:trHeight w:val="296"/>
        </w:trPr>
        <w:tc>
          <w:tcPr>
            <w:tcW w:w="5696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7B096D" w:rsidRPr="007B096D" w:rsidRDefault="007B096D" w:rsidP="007B09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Cs/>
                <w:lang w:eastAsia="ru-RU"/>
              </w:rPr>
            </w:pPr>
            <w:r w:rsidRPr="007B096D">
              <w:rPr>
                <w:rFonts w:ascii="Arial" w:eastAsia="Times New Roman" w:hAnsi="Arial" w:cs="Arial"/>
                <w:bCs/>
                <w:lang w:eastAsia="ru-RU"/>
              </w:rPr>
              <w:t>Непредвиденные расходы,</w:t>
            </w:r>
            <w:r w:rsidRPr="007B096D">
              <w:rPr>
                <w:rFonts w:ascii="Arial" w:eastAsia="Times New Roman" w:hAnsi="Arial" w:cs="Arial"/>
                <w:bCs/>
                <w:lang w:eastAsia="ru-RU"/>
              </w:rPr>
              <w:tab/>
              <w:t>5%</w:t>
            </w:r>
          </w:p>
        </w:tc>
        <w:tc>
          <w:tcPr>
            <w:tcW w:w="1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96D" w:rsidRPr="007B096D" w:rsidRDefault="007B096D" w:rsidP="007B096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96D" w:rsidRPr="007B096D" w:rsidRDefault="007B096D" w:rsidP="007B096D">
            <w:pPr>
              <w:jc w:val="center"/>
              <w:rPr>
                <w:rFonts w:ascii="Arial" w:hAnsi="Arial" w:cs="Arial"/>
              </w:rPr>
            </w:pPr>
            <w:r w:rsidRPr="007B096D">
              <w:rPr>
                <w:rFonts w:ascii="Arial" w:hAnsi="Arial" w:cs="Arial"/>
              </w:rPr>
              <w:t>18,00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96D" w:rsidRPr="007B096D" w:rsidRDefault="007B096D" w:rsidP="007B096D">
            <w:pPr>
              <w:jc w:val="center"/>
              <w:rPr>
                <w:rFonts w:ascii="Arial" w:hAnsi="Arial" w:cs="Arial"/>
              </w:rPr>
            </w:pPr>
            <w:r w:rsidRPr="007B096D">
              <w:rPr>
                <w:rFonts w:ascii="Arial" w:hAnsi="Arial" w:cs="Arial"/>
              </w:rPr>
              <w:t> </w:t>
            </w:r>
          </w:p>
        </w:tc>
        <w:tc>
          <w:tcPr>
            <w:tcW w:w="2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7B096D" w:rsidRPr="007B096D" w:rsidRDefault="007B096D" w:rsidP="007B096D">
            <w:pPr>
              <w:jc w:val="center"/>
              <w:rPr>
                <w:rFonts w:ascii="Arial" w:hAnsi="Arial" w:cs="Arial"/>
              </w:rPr>
            </w:pPr>
            <w:r w:rsidRPr="007B096D">
              <w:rPr>
                <w:rFonts w:ascii="Arial" w:hAnsi="Arial" w:cs="Arial"/>
              </w:rPr>
              <w:t>18,00</w:t>
            </w:r>
          </w:p>
        </w:tc>
      </w:tr>
      <w:tr w:rsidR="007B096D" w:rsidRPr="007B096D" w:rsidTr="00067813">
        <w:trPr>
          <w:trHeight w:val="373"/>
        </w:trPr>
        <w:tc>
          <w:tcPr>
            <w:tcW w:w="5696" w:type="dxa"/>
            <w:tcBorders>
              <w:top w:val="single" w:sz="6" w:space="0" w:color="auto"/>
              <w:left w:val="double" w:sz="4" w:space="0" w:color="auto"/>
              <w:bottom w:val="double" w:sz="4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7B096D" w:rsidRPr="007B096D" w:rsidRDefault="007B096D" w:rsidP="007B09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7B096D">
              <w:rPr>
                <w:rFonts w:ascii="Arial" w:eastAsia="Times New Roman" w:hAnsi="Arial" w:cs="Arial"/>
                <w:b/>
                <w:bCs/>
                <w:lang w:eastAsia="ru-RU"/>
              </w:rPr>
              <w:t>Итого:</w:t>
            </w:r>
          </w:p>
        </w:tc>
        <w:tc>
          <w:tcPr>
            <w:tcW w:w="1736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7B096D" w:rsidRPr="007B096D" w:rsidRDefault="007B096D" w:rsidP="007B096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316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96D" w:rsidRPr="007B096D" w:rsidRDefault="007B096D" w:rsidP="007B096D">
            <w:pPr>
              <w:jc w:val="center"/>
              <w:rPr>
                <w:rFonts w:ascii="Arial" w:hAnsi="Arial" w:cs="Arial"/>
              </w:rPr>
            </w:pPr>
            <w:r w:rsidRPr="007B096D">
              <w:rPr>
                <w:rFonts w:ascii="Arial" w:hAnsi="Arial" w:cs="Arial"/>
              </w:rPr>
              <w:t>378,09</w:t>
            </w:r>
          </w:p>
        </w:tc>
        <w:tc>
          <w:tcPr>
            <w:tcW w:w="2024" w:type="dxa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96D" w:rsidRPr="007B096D" w:rsidRDefault="007B096D" w:rsidP="007B096D">
            <w:pPr>
              <w:jc w:val="center"/>
              <w:rPr>
                <w:rFonts w:ascii="Arial" w:hAnsi="Arial" w:cs="Arial"/>
              </w:rPr>
            </w:pPr>
            <w:r w:rsidRPr="007B096D">
              <w:rPr>
                <w:rFonts w:ascii="Arial" w:hAnsi="Arial" w:cs="Arial"/>
              </w:rPr>
              <w:t> </w:t>
            </w:r>
          </w:p>
        </w:tc>
        <w:tc>
          <w:tcPr>
            <w:tcW w:w="2895" w:type="dxa"/>
            <w:tcBorders>
              <w:top w:val="nil"/>
              <w:left w:val="sing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7B096D" w:rsidRPr="007B096D" w:rsidRDefault="007B096D" w:rsidP="007B096D">
            <w:pPr>
              <w:jc w:val="center"/>
              <w:rPr>
                <w:rFonts w:ascii="Arial" w:hAnsi="Arial" w:cs="Arial"/>
              </w:rPr>
            </w:pPr>
            <w:r w:rsidRPr="007B096D">
              <w:rPr>
                <w:rFonts w:ascii="Arial" w:hAnsi="Arial" w:cs="Arial"/>
              </w:rPr>
              <w:t>378,09</w:t>
            </w:r>
          </w:p>
        </w:tc>
      </w:tr>
    </w:tbl>
    <w:p w:rsidR="00DE5E3A" w:rsidRPr="00CB0FC3" w:rsidRDefault="00DE5E3A" w:rsidP="00DE5E3A">
      <w:pPr>
        <w:ind w:firstLine="708"/>
        <w:rPr>
          <w:rFonts w:ascii="Arial" w:hAnsi="Arial" w:cs="Arial"/>
          <w:b/>
          <w:lang w:eastAsia="ru-RU"/>
        </w:rPr>
      </w:pPr>
      <w:r w:rsidRPr="00CB0FC3">
        <w:rPr>
          <w:rFonts w:ascii="Arial" w:hAnsi="Arial" w:cs="Arial"/>
          <w:bCs/>
          <w:lang w:eastAsia="ru-RU"/>
        </w:rPr>
        <w:t xml:space="preserve">Примечание: </w:t>
      </w:r>
      <w:r w:rsidRPr="00CB0FC3">
        <w:rPr>
          <w:rFonts w:ascii="Arial" w:hAnsi="Arial" w:cs="Arial"/>
          <w:lang w:eastAsia="ru-RU"/>
        </w:rPr>
        <w:t>Расчет норм водопотребления и водоотведения производится согласно, СНиП 4.01.02-2009 (с изменениями и дополнениями от 05.03.2016г.)</w:t>
      </w:r>
    </w:p>
    <w:p w:rsidR="005902FD" w:rsidRDefault="005902FD" w:rsidP="005A77FD">
      <w:pPr>
        <w:widowControl w:val="0"/>
        <w:autoSpaceDN w:val="0"/>
        <w:spacing w:after="0" w:line="240" w:lineRule="auto"/>
        <w:jc w:val="center"/>
        <w:outlineLvl w:val="0"/>
        <w:rPr>
          <w:rFonts w:ascii="Arial" w:eastAsia="Times New Roman" w:hAnsi="Arial" w:cs="Arial"/>
          <w:b/>
          <w:bCs/>
          <w:caps/>
          <w:kern w:val="32"/>
          <w:sz w:val="24"/>
          <w:szCs w:val="24"/>
          <w:lang w:eastAsia="ru-RU"/>
        </w:rPr>
      </w:pPr>
    </w:p>
    <w:p w:rsidR="009817E9" w:rsidRDefault="009817E9" w:rsidP="005A77FD">
      <w:pPr>
        <w:widowControl w:val="0"/>
        <w:autoSpaceDN w:val="0"/>
        <w:spacing w:after="0" w:line="240" w:lineRule="auto"/>
        <w:jc w:val="center"/>
        <w:outlineLvl w:val="0"/>
        <w:rPr>
          <w:rFonts w:ascii="Arial" w:eastAsia="Times New Roman" w:hAnsi="Arial" w:cs="Arial"/>
          <w:b/>
          <w:bCs/>
          <w:caps/>
          <w:kern w:val="32"/>
          <w:sz w:val="24"/>
          <w:szCs w:val="24"/>
          <w:lang w:eastAsia="ru-RU"/>
        </w:rPr>
      </w:pPr>
    </w:p>
    <w:p w:rsidR="009817E9" w:rsidRDefault="009817E9" w:rsidP="005A77FD">
      <w:pPr>
        <w:widowControl w:val="0"/>
        <w:autoSpaceDN w:val="0"/>
        <w:spacing w:after="0" w:line="240" w:lineRule="auto"/>
        <w:jc w:val="center"/>
        <w:outlineLvl w:val="0"/>
        <w:rPr>
          <w:rFonts w:ascii="Arial" w:eastAsia="Times New Roman" w:hAnsi="Arial" w:cs="Arial"/>
          <w:b/>
          <w:bCs/>
          <w:caps/>
          <w:kern w:val="32"/>
          <w:sz w:val="24"/>
          <w:szCs w:val="24"/>
          <w:lang w:eastAsia="ru-RU"/>
        </w:rPr>
      </w:pPr>
    </w:p>
    <w:p w:rsidR="00CB0FC3" w:rsidRDefault="00CB0FC3" w:rsidP="005A77FD">
      <w:pPr>
        <w:widowControl w:val="0"/>
        <w:autoSpaceDN w:val="0"/>
        <w:spacing w:after="0" w:line="240" w:lineRule="auto"/>
        <w:jc w:val="center"/>
        <w:outlineLvl w:val="0"/>
        <w:rPr>
          <w:rFonts w:ascii="Arial" w:eastAsia="Times New Roman" w:hAnsi="Arial" w:cs="Arial"/>
          <w:b/>
          <w:bCs/>
          <w:caps/>
          <w:kern w:val="32"/>
          <w:sz w:val="24"/>
          <w:szCs w:val="24"/>
          <w:lang w:eastAsia="ru-RU"/>
        </w:rPr>
      </w:pPr>
    </w:p>
    <w:p w:rsidR="009817E9" w:rsidRDefault="009817E9" w:rsidP="005A77FD">
      <w:pPr>
        <w:widowControl w:val="0"/>
        <w:autoSpaceDN w:val="0"/>
        <w:spacing w:after="0" w:line="240" w:lineRule="auto"/>
        <w:jc w:val="center"/>
        <w:outlineLvl w:val="0"/>
        <w:rPr>
          <w:rFonts w:ascii="Arial" w:eastAsia="Times New Roman" w:hAnsi="Arial" w:cs="Arial"/>
          <w:b/>
          <w:bCs/>
          <w:caps/>
          <w:kern w:val="32"/>
          <w:sz w:val="24"/>
          <w:szCs w:val="24"/>
          <w:lang w:eastAsia="ru-RU"/>
        </w:rPr>
      </w:pPr>
    </w:p>
    <w:p w:rsidR="009817E9" w:rsidRDefault="009817E9" w:rsidP="005A77FD">
      <w:pPr>
        <w:widowControl w:val="0"/>
        <w:autoSpaceDN w:val="0"/>
        <w:spacing w:after="0" w:line="240" w:lineRule="auto"/>
        <w:jc w:val="center"/>
        <w:outlineLvl w:val="0"/>
        <w:rPr>
          <w:rFonts w:ascii="Arial" w:eastAsia="Times New Roman" w:hAnsi="Arial" w:cs="Arial"/>
          <w:b/>
          <w:bCs/>
          <w:caps/>
          <w:kern w:val="32"/>
          <w:sz w:val="24"/>
          <w:szCs w:val="24"/>
          <w:lang w:eastAsia="ru-RU"/>
        </w:rPr>
      </w:pPr>
    </w:p>
    <w:p w:rsidR="005902FD" w:rsidRDefault="005902FD" w:rsidP="005A77FD">
      <w:pPr>
        <w:widowControl w:val="0"/>
        <w:autoSpaceDN w:val="0"/>
        <w:spacing w:after="0" w:line="240" w:lineRule="auto"/>
        <w:jc w:val="center"/>
        <w:outlineLvl w:val="0"/>
        <w:rPr>
          <w:rFonts w:ascii="Arial" w:eastAsia="Times New Roman" w:hAnsi="Arial" w:cs="Arial"/>
          <w:b/>
          <w:bCs/>
          <w:caps/>
          <w:kern w:val="32"/>
          <w:sz w:val="24"/>
          <w:szCs w:val="24"/>
          <w:lang w:eastAsia="ru-RU"/>
        </w:rPr>
      </w:pPr>
    </w:p>
    <w:p w:rsidR="008018F4" w:rsidRPr="002A34AF" w:rsidRDefault="008018F4" w:rsidP="005A77FD">
      <w:pPr>
        <w:widowControl w:val="0"/>
        <w:autoSpaceDN w:val="0"/>
        <w:spacing w:after="0" w:line="240" w:lineRule="auto"/>
        <w:jc w:val="center"/>
        <w:outlineLvl w:val="0"/>
        <w:rPr>
          <w:rFonts w:ascii="Arial" w:eastAsia="Times New Roman" w:hAnsi="Arial" w:cs="Arial"/>
          <w:b/>
          <w:bCs/>
          <w:caps/>
          <w:kern w:val="32"/>
          <w:sz w:val="24"/>
          <w:szCs w:val="24"/>
          <w:lang w:eastAsia="ru-RU"/>
        </w:rPr>
      </w:pPr>
      <w:r w:rsidRPr="002A34AF">
        <w:rPr>
          <w:rFonts w:ascii="Arial" w:eastAsia="Times New Roman" w:hAnsi="Arial" w:cs="Arial"/>
          <w:b/>
          <w:bCs/>
          <w:caps/>
          <w:kern w:val="32"/>
          <w:sz w:val="24"/>
          <w:szCs w:val="24"/>
          <w:lang w:eastAsia="ru-RU"/>
        </w:rPr>
        <w:lastRenderedPageBreak/>
        <w:t>2.2 Сведения об энергоснабжении</w:t>
      </w:r>
    </w:p>
    <w:p w:rsidR="00A94024" w:rsidRDefault="00A94024" w:rsidP="00A9402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bookmarkStart w:id="1" w:name="_Toc74020595"/>
      <w:bookmarkStart w:id="2" w:name="_Toc75241137"/>
    </w:p>
    <w:p w:rsidR="00A94024" w:rsidRPr="002A34AF" w:rsidRDefault="00A94024" w:rsidP="00A9402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2A34AF">
        <w:rPr>
          <w:rFonts w:ascii="Arial" w:eastAsia="Times New Roman" w:hAnsi="Arial" w:cs="Arial"/>
          <w:b/>
          <w:sz w:val="24"/>
          <w:szCs w:val="24"/>
          <w:lang w:eastAsia="ru-RU"/>
        </w:rPr>
        <w:t>Электроснабжение</w:t>
      </w:r>
      <w:bookmarkEnd w:id="1"/>
      <w:bookmarkEnd w:id="2"/>
    </w:p>
    <w:p w:rsidR="008018F4" w:rsidRPr="002A34AF" w:rsidRDefault="008018F4" w:rsidP="008018F4">
      <w:pPr>
        <w:widowControl w:val="0"/>
        <w:autoSpaceDE w:val="0"/>
        <w:autoSpaceDN w:val="0"/>
        <w:adjustRightInd w:val="0"/>
        <w:spacing w:after="0" w:line="240" w:lineRule="auto"/>
        <w:ind w:left="255" w:firstLine="360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2A34AF">
        <w:rPr>
          <w:rFonts w:ascii="Arial" w:eastAsia="Times New Roman" w:hAnsi="Arial" w:cs="Arial"/>
          <w:sz w:val="24"/>
          <w:szCs w:val="24"/>
          <w:lang w:eastAsia="ru-RU"/>
        </w:rPr>
        <w:t>Таблица 2.2.1</w:t>
      </w:r>
    </w:p>
    <w:tbl>
      <w:tblPr>
        <w:tblW w:w="14834" w:type="dxa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77"/>
        <w:gridCol w:w="2200"/>
        <w:gridCol w:w="1502"/>
        <w:gridCol w:w="3393"/>
        <w:gridCol w:w="1252"/>
        <w:gridCol w:w="1005"/>
        <w:gridCol w:w="1561"/>
        <w:gridCol w:w="1244"/>
      </w:tblGrid>
      <w:tr w:rsidR="00BB1CF1" w:rsidRPr="002A34AF" w:rsidTr="00CB0FC3">
        <w:trPr>
          <w:trHeight w:val="706"/>
        </w:trPr>
        <w:tc>
          <w:tcPr>
            <w:tcW w:w="2677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8F4" w:rsidRPr="002A34AF" w:rsidRDefault="008018F4" w:rsidP="008018F4">
            <w:pPr>
              <w:widowControl w:val="0"/>
              <w:tabs>
                <w:tab w:val="left" w:pos="138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2A34AF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Количество потребляемой электроэнергии,</w:t>
            </w:r>
          </w:p>
          <w:p w:rsidR="008018F4" w:rsidRPr="002A34AF" w:rsidRDefault="008018F4" w:rsidP="008018F4">
            <w:pPr>
              <w:widowControl w:val="0"/>
              <w:tabs>
                <w:tab w:val="left" w:pos="138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2A34AF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 xml:space="preserve"> кВт/ час</w:t>
            </w:r>
          </w:p>
        </w:tc>
        <w:tc>
          <w:tcPr>
            <w:tcW w:w="3702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8F4" w:rsidRPr="002A34AF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2A34AF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Заявляемая мощность, кВт</w:t>
            </w:r>
          </w:p>
        </w:tc>
        <w:tc>
          <w:tcPr>
            <w:tcW w:w="4645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8F4" w:rsidRPr="002A34AF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2A34AF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Источник электроснабжения</w:t>
            </w:r>
          </w:p>
        </w:tc>
        <w:tc>
          <w:tcPr>
            <w:tcW w:w="3810" w:type="dxa"/>
            <w:gridSpan w:val="3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8018F4" w:rsidRPr="002A34AF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2A34AF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 xml:space="preserve">Характеристика линий передачи электроэнергии, </w:t>
            </w:r>
            <w:proofErr w:type="spellStart"/>
            <w:r w:rsidRPr="002A34AF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кВ</w:t>
            </w:r>
            <w:proofErr w:type="spellEnd"/>
          </w:p>
        </w:tc>
      </w:tr>
      <w:tr w:rsidR="00BB1CF1" w:rsidRPr="002A34AF" w:rsidTr="00CB0FC3">
        <w:trPr>
          <w:trHeight w:val="815"/>
        </w:trPr>
        <w:tc>
          <w:tcPr>
            <w:tcW w:w="2677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8F4" w:rsidRPr="002A34AF" w:rsidRDefault="008018F4" w:rsidP="008018F4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8F4" w:rsidRPr="002A34AF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2A34AF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Системы электроснабжения буровой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8F4" w:rsidRPr="002A34AF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2A34AF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Трансфор-маторов</w:t>
            </w:r>
            <w:proofErr w:type="spellEnd"/>
            <w:proofErr w:type="gramEnd"/>
          </w:p>
        </w:tc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8F4" w:rsidRPr="002A34AF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2A34AF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Наименование (энергосистема, электростанция и т.д.)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8F4" w:rsidRPr="002A34AF" w:rsidRDefault="00611BF2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2A34AF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Р</w:t>
            </w:r>
            <w:r w:rsidR="008018F4" w:rsidRPr="002A34AF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асстоя</w:t>
            </w:r>
            <w:r w:rsidRPr="002A34AF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-</w:t>
            </w:r>
            <w:r w:rsidR="008018F4" w:rsidRPr="002A34AF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ние</w:t>
            </w:r>
            <w:proofErr w:type="spellEnd"/>
            <w:proofErr w:type="gramEnd"/>
            <w:r w:rsidR="008018F4" w:rsidRPr="002A34AF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 xml:space="preserve"> до буровой, км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8F4" w:rsidRPr="002A34AF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2A34AF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 xml:space="preserve">ЛЭП, </w:t>
            </w:r>
            <w:proofErr w:type="spellStart"/>
            <w:r w:rsidRPr="002A34AF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кВ</w:t>
            </w:r>
            <w:proofErr w:type="spellEnd"/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8F4" w:rsidRPr="002A34AF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2A34AF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Подземный (подводный) кабель, кВт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8018F4" w:rsidRPr="002A34AF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2A34AF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длина, км</w:t>
            </w:r>
          </w:p>
        </w:tc>
      </w:tr>
      <w:tr w:rsidR="00BB1CF1" w:rsidRPr="002A34AF" w:rsidTr="00CB0FC3">
        <w:trPr>
          <w:trHeight w:val="193"/>
        </w:trPr>
        <w:tc>
          <w:tcPr>
            <w:tcW w:w="2677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8018F4" w:rsidRPr="002A34AF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2A34AF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8018F4" w:rsidRPr="002A34AF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2A34AF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8018F4" w:rsidRPr="002A34AF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2A34AF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8018F4" w:rsidRPr="002A34AF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2A34AF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8018F4" w:rsidRPr="002A34AF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2A34AF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8018F4" w:rsidRPr="002A34AF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2A34AF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8018F4" w:rsidRPr="002A34AF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2A34AF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8018F4" w:rsidRPr="002A34AF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2A34AF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8</w:t>
            </w:r>
          </w:p>
        </w:tc>
      </w:tr>
      <w:tr w:rsidR="00BB1CF1" w:rsidRPr="002A34AF" w:rsidTr="00CB0FC3">
        <w:trPr>
          <w:trHeight w:val="590"/>
        </w:trPr>
        <w:tc>
          <w:tcPr>
            <w:tcW w:w="2677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62348E" w:rsidRPr="002A34AF" w:rsidRDefault="00611BF2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2A34AF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62348E" w:rsidRPr="002A34AF" w:rsidRDefault="00611BF2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2A34AF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62348E" w:rsidRPr="002A34AF" w:rsidRDefault="00611BF2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2A34AF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611BF2" w:rsidRPr="002A34AF" w:rsidRDefault="00611BF2" w:rsidP="001660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A34AF">
              <w:rPr>
                <w:rFonts w:ascii="Arial" w:hAnsi="Arial" w:cs="Arial"/>
                <w:sz w:val="24"/>
                <w:szCs w:val="24"/>
                <w:lang w:eastAsia="ru-RU"/>
              </w:rPr>
              <w:t xml:space="preserve">Дизельная электростанция </w:t>
            </w:r>
            <w:r w:rsidR="0062348E" w:rsidRPr="002A34AF">
              <w:rPr>
                <w:rFonts w:ascii="Arial" w:hAnsi="Arial" w:cs="Arial"/>
                <w:sz w:val="24"/>
                <w:szCs w:val="24"/>
                <w:lang w:val="en-US" w:eastAsia="ru-RU"/>
              </w:rPr>
              <w:t>TAD</w:t>
            </w:r>
            <w:r w:rsidR="0062348E" w:rsidRPr="002A34AF">
              <w:rPr>
                <w:rFonts w:ascii="Arial" w:hAnsi="Arial" w:cs="Arial"/>
                <w:sz w:val="24"/>
                <w:szCs w:val="24"/>
                <w:lang w:eastAsia="ru-RU"/>
              </w:rPr>
              <w:t xml:space="preserve"> 1241</w:t>
            </w:r>
            <w:r w:rsidR="0062348E" w:rsidRPr="002A34AF">
              <w:rPr>
                <w:rFonts w:ascii="Arial" w:hAnsi="Arial" w:cs="Arial"/>
                <w:sz w:val="24"/>
                <w:szCs w:val="24"/>
                <w:lang w:val="en-US" w:eastAsia="ru-RU"/>
              </w:rPr>
              <w:t>GE</w:t>
            </w:r>
            <w:r w:rsidR="0062348E" w:rsidRPr="002A34AF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="0062348E" w:rsidRPr="002A34AF">
              <w:rPr>
                <w:rFonts w:ascii="Arial" w:hAnsi="Arial" w:cs="Arial"/>
                <w:sz w:val="24"/>
                <w:szCs w:val="24"/>
                <w:lang w:val="en-US" w:eastAsia="ru-RU"/>
              </w:rPr>
              <w:t>VOLVO</w:t>
            </w:r>
          </w:p>
          <w:p w:rsidR="0062348E" w:rsidRPr="002A34AF" w:rsidRDefault="0062348E" w:rsidP="001660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A34AF">
              <w:rPr>
                <w:rFonts w:ascii="Arial" w:hAnsi="Arial" w:cs="Arial"/>
                <w:sz w:val="24"/>
                <w:szCs w:val="24"/>
                <w:lang w:eastAsia="ru-RU"/>
              </w:rPr>
              <w:t>-</w:t>
            </w:r>
            <w:r w:rsidR="00611BF2" w:rsidRPr="002A34AF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Pr="002A34AF">
              <w:rPr>
                <w:rFonts w:ascii="Arial" w:hAnsi="Arial" w:cs="Arial"/>
                <w:sz w:val="24"/>
                <w:szCs w:val="24"/>
                <w:lang w:eastAsia="ru-RU"/>
              </w:rPr>
              <w:t>2шт</w:t>
            </w:r>
            <w:r w:rsidR="00611BF2" w:rsidRPr="002A34AF">
              <w:rPr>
                <w:rFonts w:ascii="Arial" w:hAnsi="Arial" w:cs="Arial"/>
                <w:sz w:val="24"/>
                <w:szCs w:val="24"/>
                <w:lang w:eastAsia="ru-RU"/>
              </w:rPr>
              <w:t xml:space="preserve"> (1 в резерве)</w:t>
            </w:r>
            <w:r w:rsidRPr="002A34AF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="00611BF2" w:rsidRPr="002A34AF">
              <w:rPr>
                <w:rFonts w:ascii="Arial" w:hAnsi="Arial" w:cs="Arial"/>
                <w:sz w:val="24"/>
                <w:szCs w:val="24"/>
                <w:lang w:eastAsia="ru-RU"/>
              </w:rPr>
              <w:t xml:space="preserve">- </w:t>
            </w:r>
            <w:r w:rsidRPr="002A34A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494 кВт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62348E" w:rsidRPr="002A34AF" w:rsidRDefault="00611BF2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2A34AF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62348E" w:rsidRPr="002A34AF" w:rsidRDefault="00611BF2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2A34AF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62348E" w:rsidRPr="002A34AF" w:rsidRDefault="00611BF2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2A34AF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62348E" w:rsidRPr="002A34AF" w:rsidRDefault="00611BF2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2A34AF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-</w:t>
            </w:r>
          </w:p>
        </w:tc>
      </w:tr>
    </w:tbl>
    <w:p w:rsidR="008018F4" w:rsidRPr="002A34AF" w:rsidRDefault="008018F4" w:rsidP="008018F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8018F4" w:rsidRPr="002A34AF" w:rsidRDefault="008018F4" w:rsidP="008018F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2A34AF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Линии электропередач: </w:t>
      </w:r>
      <w:r w:rsidRPr="002A34AF">
        <w:rPr>
          <w:rFonts w:ascii="Arial" w:eastAsia="Times New Roman" w:hAnsi="Arial" w:cs="Arial"/>
          <w:sz w:val="24"/>
          <w:szCs w:val="24"/>
          <w:lang w:eastAsia="ru-RU"/>
        </w:rPr>
        <w:t>Распределение электроэнергии осуществляется по кабельным линиям</w:t>
      </w:r>
    </w:p>
    <w:p w:rsidR="008018F4" w:rsidRPr="002A34AF" w:rsidRDefault="008018F4" w:rsidP="008018F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8018F4" w:rsidRPr="002A34AF" w:rsidRDefault="008018F4" w:rsidP="008018F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8018F4" w:rsidRDefault="008018F4" w:rsidP="008018F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5902FD" w:rsidRDefault="005902FD" w:rsidP="008018F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5902FD" w:rsidRDefault="005902FD" w:rsidP="008018F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A94024" w:rsidRDefault="00A94024" w:rsidP="008018F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5902FD" w:rsidRDefault="005902FD" w:rsidP="008018F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A94024" w:rsidRPr="002A34AF" w:rsidRDefault="00A94024" w:rsidP="008018F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8018F4" w:rsidRDefault="008018F4" w:rsidP="008018F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A94024" w:rsidRDefault="00A94024" w:rsidP="00A94024">
      <w:pPr>
        <w:widowControl w:val="0"/>
        <w:autoSpaceDE w:val="0"/>
        <w:autoSpaceDN w:val="0"/>
        <w:adjustRightInd w:val="0"/>
        <w:spacing w:after="0" w:line="240" w:lineRule="auto"/>
        <w:ind w:left="255" w:firstLine="360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2A34AF">
        <w:rPr>
          <w:rFonts w:ascii="Arial" w:eastAsia="Times New Roman" w:hAnsi="Arial" w:cs="Arial"/>
          <w:b/>
          <w:sz w:val="24"/>
          <w:szCs w:val="24"/>
          <w:lang w:eastAsia="ru-RU"/>
        </w:rPr>
        <w:t>Потребность в ГСМ</w:t>
      </w:r>
    </w:p>
    <w:p w:rsidR="008018F4" w:rsidRPr="002A34AF" w:rsidRDefault="008018F4" w:rsidP="008018F4">
      <w:pPr>
        <w:widowControl w:val="0"/>
        <w:autoSpaceDE w:val="0"/>
        <w:autoSpaceDN w:val="0"/>
        <w:adjustRightInd w:val="0"/>
        <w:spacing w:after="0" w:line="240" w:lineRule="auto"/>
        <w:ind w:left="255" w:firstLine="360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2A34AF">
        <w:rPr>
          <w:rFonts w:ascii="Arial" w:eastAsia="Times New Roman" w:hAnsi="Arial" w:cs="Arial"/>
          <w:sz w:val="24"/>
          <w:szCs w:val="24"/>
          <w:lang w:eastAsia="ru-RU"/>
        </w:rPr>
        <w:t>Таблица 2.2.2</w:t>
      </w:r>
    </w:p>
    <w:tbl>
      <w:tblPr>
        <w:tblW w:w="14601" w:type="dxa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92"/>
        <w:gridCol w:w="2407"/>
        <w:gridCol w:w="2396"/>
        <w:gridCol w:w="2679"/>
        <w:gridCol w:w="2300"/>
        <w:gridCol w:w="2127"/>
      </w:tblGrid>
      <w:tr w:rsidR="00BB1CF1" w:rsidRPr="002A34AF" w:rsidTr="00A94024">
        <w:trPr>
          <w:trHeight w:val="510"/>
        </w:trPr>
        <w:tc>
          <w:tcPr>
            <w:tcW w:w="7495" w:type="dxa"/>
            <w:gridSpan w:val="3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9CA" w:rsidRPr="002A34AF" w:rsidRDefault="001109CA" w:rsidP="003033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2A34AF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Потребность в ГСМ для двигателей буровой установки, т</w:t>
            </w:r>
          </w:p>
        </w:tc>
        <w:tc>
          <w:tcPr>
            <w:tcW w:w="2679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9CA" w:rsidRPr="002A34AF" w:rsidRDefault="001109CA" w:rsidP="003033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2A34AF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Потребность в ГСМ для котельной теплофикационной установки, кг</w:t>
            </w:r>
          </w:p>
        </w:tc>
        <w:tc>
          <w:tcPr>
            <w:tcW w:w="4427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1109CA" w:rsidRPr="002A34AF" w:rsidRDefault="001109CA" w:rsidP="003033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2A34AF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База снабжения ГСМ</w:t>
            </w:r>
          </w:p>
        </w:tc>
      </w:tr>
      <w:tr w:rsidR="00BB1CF1" w:rsidRPr="002A34AF" w:rsidTr="00A94024">
        <w:trPr>
          <w:trHeight w:val="525"/>
        </w:trPr>
        <w:tc>
          <w:tcPr>
            <w:tcW w:w="2692" w:type="dxa"/>
            <w:vMerge w:val="restar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9CA" w:rsidRPr="002A34AF" w:rsidRDefault="001109CA" w:rsidP="003033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  <w:p w:rsidR="001109CA" w:rsidRPr="002A34AF" w:rsidRDefault="006D3EF5" w:rsidP="003033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val="kk-KZ" w:eastAsia="ru-RU"/>
              </w:rPr>
            </w:pPr>
            <w:r w:rsidRPr="002A34AF">
              <w:rPr>
                <w:rFonts w:ascii="Arial" w:eastAsia="Times New Roman" w:hAnsi="Arial" w:cs="Arial"/>
                <w:b/>
                <w:sz w:val="24"/>
                <w:szCs w:val="24"/>
                <w:lang w:val="kk-KZ" w:eastAsia="ru-RU"/>
              </w:rPr>
              <w:t>П</w:t>
            </w:r>
            <w:r w:rsidR="00F0677E" w:rsidRPr="002A34AF">
              <w:rPr>
                <w:rFonts w:ascii="Arial" w:eastAsia="Times New Roman" w:hAnsi="Arial" w:cs="Arial"/>
                <w:b/>
                <w:sz w:val="24"/>
                <w:szCs w:val="24"/>
                <w:lang w:val="kk-KZ" w:eastAsia="ru-RU"/>
              </w:rPr>
              <w:t>ро</w:t>
            </w:r>
            <w:r w:rsidRPr="002A34AF">
              <w:rPr>
                <w:rFonts w:ascii="Arial" w:eastAsia="Times New Roman" w:hAnsi="Arial" w:cs="Arial"/>
                <w:b/>
                <w:sz w:val="24"/>
                <w:szCs w:val="24"/>
                <w:lang w:val="kk-KZ" w:eastAsia="ru-RU"/>
              </w:rPr>
              <w:t>должительность работы</w:t>
            </w:r>
          </w:p>
        </w:tc>
        <w:tc>
          <w:tcPr>
            <w:tcW w:w="48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9CA" w:rsidRPr="002A34AF" w:rsidRDefault="001109CA" w:rsidP="003033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2A34AF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в том числе</w:t>
            </w:r>
          </w:p>
        </w:tc>
        <w:tc>
          <w:tcPr>
            <w:tcW w:w="0" w:type="auto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9CA" w:rsidRPr="002A34AF" w:rsidRDefault="001109CA" w:rsidP="003033A0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427" w:type="dxa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1109CA" w:rsidRPr="002A34AF" w:rsidRDefault="001109CA" w:rsidP="003033A0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</w:tr>
      <w:tr w:rsidR="00BB1CF1" w:rsidRPr="002A34AF" w:rsidTr="00A94024">
        <w:trPr>
          <w:trHeight w:val="421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9CA" w:rsidRPr="002A34AF" w:rsidRDefault="001109CA" w:rsidP="003033A0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9CA" w:rsidRPr="002A34AF" w:rsidRDefault="00F0677E" w:rsidP="00F067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2A34AF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Дизельное топливо ГОСТ 305-82</w:t>
            </w: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9CA" w:rsidRPr="002A34AF" w:rsidRDefault="00F0677E" w:rsidP="00F067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2A34AF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Моторное масло ГОСТ 305-82</w:t>
            </w:r>
          </w:p>
        </w:tc>
        <w:tc>
          <w:tcPr>
            <w:tcW w:w="0" w:type="auto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9CA" w:rsidRPr="002A34AF" w:rsidRDefault="001109CA" w:rsidP="003033A0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9CA" w:rsidRPr="002A34AF" w:rsidRDefault="001109CA" w:rsidP="003033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2A34AF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1109CA" w:rsidRPr="002A34AF" w:rsidRDefault="001109CA" w:rsidP="003033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2A34AF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расстояние до буровой, км</w:t>
            </w:r>
          </w:p>
        </w:tc>
      </w:tr>
      <w:tr w:rsidR="00BB1CF1" w:rsidRPr="002A34AF" w:rsidTr="00A94024">
        <w:tc>
          <w:tcPr>
            <w:tcW w:w="2692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1109CA" w:rsidRPr="002A34AF" w:rsidRDefault="001109CA" w:rsidP="003033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2A34AF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1109CA" w:rsidRPr="002A34AF" w:rsidRDefault="001109CA" w:rsidP="003033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2A34AF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1109CA" w:rsidRPr="002A34AF" w:rsidRDefault="001109CA" w:rsidP="003033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2A34AF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1109CA" w:rsidRPr="002A34AF" w:rsidRDefault="001109CA" w:rsidP="003033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2A34AF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1109CA" w:rsidRPr="002A34AF" w:rsidRDefault="001109CA" w:rsidP="003033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2A34AF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1109CA" w:rsidRPr="002A34AF" w:rsidRDefault="001109CA" w:rsidP="003033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2A34AF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6</w:t>
            </w:r>
          </w:p>
        </w:tc>
      </w:tr>
      <w:tr w:rsidR="004A14C8" w:rsidRPr="002A34AF" w:rsidTr="004A14C8">
        <w:tc>
          <w:tcPr>
            <w:tcW w:w="2692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4A14C8" w:rsidRPr="002A34AF" w:rsidRDefault="004A14C8" w:rsidP="003B5D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val="kk-KZ" w:eastAsia="ru-RU"/>
              </w:rPr>
            </w:pPr>
            <w:r w:rsidRPr="002A34AF">
              <w:rPr>
                <w:rFonts w:ascii="Arial" w:eastAsia="Times New Roman" w:hAnsi="Arial" w:cs="Arial"/>
                <w:sz w:val="24"/>
                <w:szCs w:val="24"/>
                <w:lang w:val="kk-KZ" w:eastAsia="ru-RU"/>
              </w:rPr>
              <w:t>Строительно-монтажные работы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4C8" w:rsidRPr="005F2856" w:rsidRDefault="005F2856" w:rsidP="003B5D2C">
            <w:pPr>
              <w:jc w:val="center"/>
              <w:rPr>
                <w:rFonts w:ascii="Arial" w:hAnsi="Arial" w:cs="Arial"/>
                <w:sz w:val="24"/>
                <w:szCs w:val="24"/>
                <w:lang w:val="kk-KZ"/>
              </w:rPr>
            </w:pPr>
            <w:r>
              <w:rPr>
                <w:rFonts w:ascii="Arial" w:hAnsi="Arial" w:cs="Arial"/>
                <w:sz w:val="24"/>
                <w:szCs w:val="24"/>
                <w:lang w:val="kk-KZ"/>
              </w:rPr>
              <w:t>1,92</w:t>
            </w:r>
            <w:r w:rsidR="00F3687A">
              <w:rPr>
                <w:rFonts w:ascii="Arial" w:hAnsi="Arial" w:cs="Arial"/>
                <w:sz w:val="24"/>
                <w:szCs w:val="24"/>
                <w:lang w:val="kk-KZ"/>
              </w:rPr>
              <w:t>0</w:t>
            </w: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4C8" w:rsidRPr="005F2856" w:rsidRDefault="004A14C8" w:rsidP="003B5D2C">
            <w:pPr>
              <w:jc w:val="center"/>
              <w:rPr>
                <w:rFonts w:ascii="Arial" w:hAnsi="Arial" w:cs="Arial"/>
                <w:sz w:val="24"/>
                <w:szCs w:val="24"/>
                <w:lang w:val="kk-KZ"/>
              </w:rPr>
            </w:pPr>
            <w:r>
              <w:rPr>
                <w:rFonts w:ascii="Arial" w:hAnsi="Arial" w:cs="Arial"/>
                <w:sz w:val="24"/>
                <w:szCs w:val="24"/>
              </w:rPr>
              <w:t>0,0</w:t>
            </w:r>
            <w:r w:rsidR="005F2856">
              <w:rPr>
                <w:rFonts w:ascii="Arial" w:hAnsi="Arial" w:cs="Arial"/>
                <w:sz w:val="24"/>
                <w:szCs w:val="24"/>
                <w:lang w:val="kk-KZ"/>
              </w:rPr>
              <w:t>13</w:t>
            </w:r>
          </w:p>
        </w:tc>
        <w:tc>
          <w:tcPr>
            <w:tcW w:w="2679" w:type="dxa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A14C8" w:rsidRPr="002A34AF" w:rsidRDefault="007B096D" w:rsidP="004A14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kk-KZ"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kk-KZ" w:eastAsia="ru-RU"/>
              </w:rPr>
              <w:t>53,11</w:t>
            </w:r>
          </w:p>
          <w:p w:rsidR="004A14C8" w:rsidRPr="002A34AF" w:rsidRDefault="004A14C8" w:rsidP="004A14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300" w:type="dxa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A14C8" w:rsidRPr="002A34AF" w:rsidRDefault="004A14C8" w:rsidP="004A14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kk-KZ" w:eastAsia="ru-RU"/>
              </w:rPr>
            </w:pPr>
            <w:proofErr w:type="spellStart"/>
            <w:r w:rsidRPr="002A34A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г.Кызылорда</w:t>
            </w:r>
            <w:proofErr w:type="spellEnd"/>
          </w:p>
        </w:tc>
        <w:tc>
          <w:tcPr>
            <w:tcW w:w="2127" w:type="dxa"/>
            <w:vMerge w:val="restart"/>
            <w:tcBorders>
              <w:top w:val="double" w:sz="4" w:space="0" w:color="auto"/>
              <w:left w:val="single" w:sz="4" w:space="0" w:color="auto"/>
              <w:right w:val="double" w:sz="4" w:space="0" w:color="auto"/>
            </w:tcBorders>
            <w:vAlign w:val="center"/>
          </w:tcPr>
          <w:p w:rsidR="004A14C8" w:rsidRPr="002A34AF" w:rsidRDefault="004A14C8" w:rsidP="004A14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kk-KZ" w:eastAsia="ru-RU"/>
              </w:rPr>
            </w:pPr>
            <w:r w:rsidRPr="002A34AF">
              <w:rPr>
                <w:rFonts w:ascii="Arial" w:eastAsia="Times New Roman" w:hAnsi="Arial" w:cs="Arial"/>
                <w:sz w:val="24"/>
                <w:szCs w:val="24"/>
                <w:lang w:val="kk-KZ" w:eastAsia="ru-RU"/>
              </w:rPr>
              <w:t>1</w:t>
            </w:r>
            <w:r>
              <w:rPr>
                <w:rFonts w:ascii="Arial" w:eastAsia="Times New Roman" w:hAnsi="Arial" w:cs="Arial"/>
                <w:sz w:val="24"/>
                <w:szCs w:val="24"/>
                <w:lang w:val="kk-KZ" w:eastAsia="ru-RU"/>
              </w:rPr>
              <w:t>15</w:t>
            </w:r>
            <w:bookmarkStart w:id="3" w:name="_GoBack"/>
            <w:bookmarkEnd w:id="3"/>
          </w:p>
        </w:tc>
      </w:tr>
      <w:tr w:rsidR="004A14C8" w:rsidRPr="002A34AF" w:rsidTr="000910C7">
        <w:tc>
          <w:tcPr>
            <w:tcW w:w="269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4A14C8" w:rsidRPr="002A34AF" w:rsidRDefault="004A14C8" w:rsidP="003B5D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kk-KZ" w:eastAsia="ru-RU"/>
              </w:rPr>
            </w:pPr>
            <w:r w:rsidRPr="002A34AF">
              <w:rPr>
                <w:rFonts w:ascii="Arial" w:eastAsia="Times New Roman" w:hAnsi="Arial" w:cs="Arial"/>
                <w:sz w:val="24"/>
                <w:szCs w:val="24"/>
                <w:lang w:val="kk-KZ" w:eastAsia="ru-RU"/>
              </w:rPr>
              <w:t>Подготовительные работы</w:t>
            </w:r>
          </w:p>
        </w:tc>
        <w:tc>
          <w:tcPr>
            <w:tcW w:w="2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4C8" w:rsidRPr="00F3687A" w:rsidRDefault="004A14C8" w:rsidP="003B5D2C">
            <w:pPr>
              <w:jc w:val="center"/>
              <w:rPr>
                <w:rFonts w:ascii="Arial" w:hAnsi="Arial" w:cs="Arial"/>
                <w:sz w:val="24"/>
                <w:szCs w:val="24"/>
                <w:lang w:val="kk-KZ"/>
              </w:rPr>
            </w:pPr>
            <w:r>
              <w:rPr>
                <w:rFonts w:ascii="Arial" w:hAnsi="Arial" w:cs="Arial"/>
                <w:sz w:val="24"/>
                <w:szCs w:val="24"/>
              </w:rPr>
              <w:t>1,9</w:t>
            </w:r>
            <w:r w:rsidR="00F3687A">
              <w:rPr>
                <w:rFonts w:ascii="Arial" w:hAnsi="Arial" w:cs="Arial"/>
                <w:sz w:val="24"/>
                <w:szCs w:val="24"/>
                <w:lang w:val="kk-KZ"/>
              </w:rPr>
              <w:t>17</w:t>
            </w:r>
          </w:p>
        </w:tc>
        <w:tc>
          <w:tcPr>
            <w:tcW w:w="2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4C8" w:rsidRPr="00F3687A" w:rsidRDefault="004A14C8" w:rsidP="003B5D2C">
            <w:pPr>
              <w:jc w:val="center"/>
              <w:rPr>
                <w:rFonts w:ascii="Arial" w:hAnsi="Arial" w:cs="Arial"/>
                <w:sz w:val="24"/>
                <w:szCs w:val="24"/>
                <w:lang w:val="kk-KZ"/>
              </w:rPr>
            </w:pPr>
            <w:r>
              <w:rPr>
                <w:rFonts w:ascii="Arial" w:hAnsi="Arial" w:cs="Arial"/>
                <w:sz w:val="24"/>
                <w:szCs w:val="24"/>
              </w:rPr>
              <w:t>0,02</w:t>
            </w:r>
            <w:r w:rsidR="00F3687A">
              <w:rPr>
                <w:rFonts w:ascii="Arial" w:hAnsi="Arial" w:cs="Arial"/>
                <w:sz w:val="24"/>
                <w:szCs w:val="24"/>
                <w:lang w:val="kk-KZ"/>
              </w:rPr>
              <w:t>0</w:t>
            </w:r>
          </w:p>
        </w:tc>
        <w:tc>
          <w:tcPr>
            <w:tcW w:w="26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14C8" w:rsidRPr="002A34AF" w:rsidRDefault="004A14C8" w:rsidP="003B5D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kk-KZ" w:eastAsia="ru-RU"/>
              </w:rPr>
            </w:pPr>
          </w:p>
        </w:tc>
        <w:tc>
          <w:tcPr>
            <w:tcW w:w="23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14C8" w:rsidRPr="002A34AF" w:rsidRDefault="004A14C8" w:rsidP="003B5D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double" w:sz="4" w:space="0" w:color="auto"/>
            </w:tcBorders>
          </w:tcPr>
          <w:p w:rsidR="004A14C8" w:rsidRPr="002A34AF" w:rsidRDefault="004A14C8" w:rsidP="003B5D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kk-KZ" w:eastAsia="ru-RU"/>
              </w:rPr>
            </w:pPr>
          </w:p>
        </w:tc>
      </w:tr>
      <w:tr w:rsidR="004A14C8" w:rsidRPr="002A34AF" w:rsidTr="000910C7">
        <w:trPr>
          <w:trHeight w:val="413"/>
        </w:trPr>
        <w:tc>
          <w:tcPr>
            <w:tcW w:w="269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4A14C8" w:rsidRPr="002A34AF" w:rsidRDefault="004A14C8" w:rsidP="003B5D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kk-KZ" w:eastAsia="ru-RU"/>
              </w:rPr>
            </w:pPr>
            <w:r w:rsidRPr="002A34AF">
              <w:rPr>
                <w:rFonts w:ascii="Arial" w:eastAsia="Times New Roman" w:hAnsi="Arial" w:cs="Arial"/>
                <w:sz w:val="24"/>
                <w:szCs w:val="24"/>
                <w:lang w:val="kk-KZ" w:eastAsia="ru-RU"/>
              </w:rPr>
              <w:t>Бурение и крепление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4C8" w:rsidRPr="005F2856" w:rsidRDefault="005F2856" w:rsidP="003B5D2C">
            <w:pPr>
              <w:jc w:val="center"/>
              <w:rPr>
                <w:rFonts w:ascii="Arial" w:hAnsi="Arial" w:cs="Arial"/>
                <w:sz w:val="24"/>
                <w:szCs w:val="24"/>
                <w:lang w:val="kk-KZ"/>
              </w:rPr>
            </w:pPr>
            <w:r>
              <w:rPr>
                <w:rFonts w:ascii="Arial" w:hAnsi="Arial" w:cs="Arial"/>
                <w:sz w:val="24"/>
                <w:szCs w:val="24"/>
                <w:lang w:val="kk-KZ"/>
              </w:rPr>
              <w:t>1</w:t>
            </w:r>
            <w:r w:rsidR="007B096D">
              <w:rPr>
                <w:rFonts w:ascii="Arial" w:hAnsi="Arial" w:cs="Arial"/>
                <w:sz w:val="24"/>
                <w:szCs w:val="24"/>
                <w:lang w:val="kk-KZ"/>
              </w:rPr>
              <w:t>08,15</w:t>
            </w:r>
          </w:p>
        </w:tc>
        <w:tc>
          <w:tcPr>
            <w:tcW w:w="23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4C8" w:rsidRPr="007B096D" w:rsidRDefault="004A14C8" w:rsidP="003B5D2C">
            <w:pPr>
              <w:jc w:val="center"/>
              <w:rPr>
                <w:rFonts w:ascii="Arial" w:hAnsi="Arial" w:cs="Arial"/>
                <w:sz w:val="24"/>
                <w:szCs w:val="24"/>
                <w:lang w:val="kk-KZ"/>
              </w:rPr>
            </w:pPr>
            <w:r>
              <w:rPr>
                <w:rFonts w:ascii="Arial" w:hAnsi="Arial" w:cs="Arial"/>
                <w:sz w:val="24"/>
                <w:szCs w:val="24"/>
              </w:rPr>
              <w:t>1,</w:t>
            </w:r>
            <w:r w:rsidR="007B096D">
              <w:rPr>
                <w:rFonts w:ascii="Arial" w:hAnsi="Arial" w:cs="Arial"/>
                <w:sz w:val="24"/>
                <w:szCs w:val="24"/>
              </w:rPr>
              <w:t>1</w:t>
            </w:r>
            <w:r w:rsidR="007B096D">
              <w:rPr>
                <w:rFonts w:ascii="Arial" w:hAnsi="Arial" w:cs="Arial"/>
                <w:sz w:val="24"/>
                <w:szCs w:val="24"/>
                <w:lang w:val="kk-KZ"/>
              </w:rPr>
              <w:t>83</w:t>
            </w:r>
          </w:p>
        </w:tc>
        <w:tc>
          <w:tcPr>
            <w:tcW w:w="26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14C8" w:rsidRPr="002A34AF" w:rsidRDefault="004A14C8" w:rsidP="003B5D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kk-KZ" w:eastAsia="ru-RU"/>
              </w:rPr>
            </w:pPr>
          </w:p>
        </w:tc>
        <w:tc>
          <w:tcPr>
            <w:tcW w:w="23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14C8" w:rsidRPr="002A34AF" w:rsidRDefault="004A14C8" w:rsidP="003B5D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double" w:sz="4" w:space="0" w:color="auto"/>
            </w:tcBorders>
          </w:tcPr>
          <w:p w:rsidR="004A14C8" w:rsidRPr="002A34AF" w:rsidRDefault="004A14C8" w:rsidP="003B5D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kk-KZ" w:eastAsia="ru-RU"/>
              </w:rPr>
            </w:pPr>
          </w:p>
        </w:tc>
      </w:tr>
      <w:tr w:rsidR="004A14C8" w:rsidRPr="002A34AF" w:rsidTr="000910C7">
        <w:trPr>
          <w:trHeight w:val="417"/>
        </w:trPr>
        <w:tc>
          <w:tcPr>
            <w:tcW w:w="269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4A14C8" w:rsidRPr="002A34AF" w:rsidRDefault="004A14C8" w:rsidP="003B5D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kk-KZ" w:eastAsia="ru-RU"/>
              </w:rPr>
            </w:pPr>
            <w:r w:rsidRPr="002A34AF">
              <w:rPr>
                <w:rFonts w:ascii="Arial" w:eastAsia="Times New Roman" w:hAnsi="Arial" w:cs="Arial"/>
                <w:sz w:val="24"/>
                <w:szCs w:val="24"/>
                <w:lang w:val="kk-KZ" w:eastAsia="ru-RU"/>
              </w:rPr>
              <w:t xml:space="preserve">Освоение </w:t>
            </w:r>
          </w:p>
        </w:tc>
        <w:tc>
          <w:tcPr>
            <w:tcW w:w="2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4C8" w:rsidRPr="005F2856" w:rsidRDefault="005F2856" w:rsidP="003B5D2C">
            <w:pPr>
              <w:jc w:val="center"/>
              <w:rPr>
                <w:rFonts w:ascii="Arial" w:hAnsi="Arial" w:cs="Arial"/>
                <w:sz w:val="24"/>
                <w:szCs w:val="24"/>
                <w:lang w:val="kk-KZ"/>
              </w:rPr>
            </w:pPr>
            <w:r>
              <w:rPr>
                <w:rFonts w:ascii="Arial" w:hAnsi="Arial" w:cs="Arial"/>
                <w:sz w:val="24"/>
                <w:szCs w:val="24"/>
                <w:lang w:val="kk-KZ"/>
              </w:rPr>
              <w:t>5,8</w:t>
            </w:r>
            <w:r w:rsidR="00F3687A">
              <w:rPr>
                <w:rFonts w:ascii="Arial" w:hAnsi="Arial" w:cs="Arial"/>
                <w:sz w:val="24"/>
                <w:szCs w:val="24"/>
                <w:lang w:val="kk-KZ"/>
              </w:rPr>
              <w:t>39</w:t>
            </w:r>
          </w:p>
        </w:tc>
        <w:tc>
          <w:tcPr>
            <w:tcW w:w="2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4C8" w:rsidRPr="005F2856" w:rsidRDefault="004A14C8" w:rsidP="003B5D2C">
            <w:pPr>
              <w:jc w:val="center"/>
              <w:rPr>
                <w:rFonts w:ascii="Arial" w:hAnsi="Arial" w:cs="Arial"/>
                <w:sz w:val="24"/>
                <w:szCs w:val="24"/>
                <w:lang w:val="kk-KZ"/>
              </w:rPr>
            </w:pPr>
            <w:r>
              <w:rPr>
                <w:rFonts w:ascii="Arial" w:hAnsi="Arial" w:cs="Arial"/>
                <w:sz w:val="24"/>
                <w:szCs w:val="24"/>
              </w:rPr>
              <w:t>0,</w:t>
            </w:r>
            <w:r w:rsidR="005F2856">
              <w:rPr>
                <w:rFonts w:ascii="Arial" w:hAnsi="Arial" w:cs="Arial"/>
                <w:sz w:val="24"/>
                <w:szCs w:val="24"/>
                <w:lang w:val="kk-KZ"/>
              </w:rPr>
              <w:t>0</w:t>
            </w:r>
            <w:r w:rsidR="00F3687A">
              <w:rPr>
                <w:rFonts w:ascii="Arial" w:hAnsi="Arial" w:cs="Arial"/>
                <w:sz w:val="24"/>
                <w:szCs w:val="24"/>
                <w:lang w:val="kk-KZ"/>
              </w:rPr>
              <w:t>0</w:t>
            </w:r>
            <w:r w:rsidR="005F2856">
              <w:rPr>
                <w:rFonts w:ascii="Arial" w:hAnsi="Arial" w:cs="Arial"/>
                <w:sz w:val="24"/>
                <w:szCs w:val="24"/>
                <w:lang w:val="kk-KZ"/>
              </w:rPr>
              <w:t>5</w:t>
            </w:r>
          </w:p>
        </w:tc>
        <w:tc>
          <w:tcPr>
            <w:tcW w:w="26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14C8" w:rsidRPr="002A34AF" w:rsidRDefault="004A14C8" w:rsidP="003B5D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kk-KZ" w:eastAsia="ru-RU"/>
              </w:rPr>
            </w:pPr>
          </w:p>
        </w:tc>
        <w:tc>
          <w:tcPr>
            <w:tcW w:w="23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14C8" w:rsidRPr="002A34AF" w:rsidRDefault="004A14C8" w:rsidP="003B5D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double" w:sz="4" w:space="0" w:color="auto"/>
            </w:tcBorders>
          </w:tcPr>
          <w:p w:rsidR="004A14C8" w:rsidRPr="002A34AF" w:rsidRDefault="004A14C8" w:rsidP="003B5D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kk-KZ" w:eastAsia="ru-RU"/>
              </w:rPr>
            </w:pPr>
          </w:p>
        </w:tc>
      </w:tr>
      <w:tr w:rsidR="004A14C8" w:rsidRPr="002A34AF" w:rsidTr="000910C7">
        <w:trPr>
          <w:trHeight w:val="417"/>
        </w:trPr>
        <w:tc>
          <w:tcPr>
            <w:tcW w:w="2692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4A14C8" w:rsidRPr="002A34AF" w:rsidRDefault="004A14C8" w:rsidP="003B5D2C">
            <w:pPr>
              <w:jc w:val="right"/>
              <w:rPr>
                <w:rFonts w:ascii="Arial" w:hAnsi="Arial" w:cs="Arial"/>
                <w:b/>
                <w:sz w:val="24"/>
                <w:szCs w:val="24"/>
                <w:lang w:val="kk-KZ"/>
              </w:rPr>
            </w:pPr>
            <w:r w:rsidRPr="002A34AF">
              <w:rPr>
                <w:rFonts w:ascii="Arial" w:hAnsi="Arial" w:cs="Arial"/>
                <w:b/>
                <w:sz w:val="24"/>
                <w:szCs w:val="24"/>
                <w:lang w:val="kk-KZ"/>
              </w:rPr>
              <w:t xml:space="preserve">Всего:  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4A14C8" w:rsidRPr="005F2856" w:rsidRDefault="007B096D" w:rsidP="003B5D2C">
            <w:pPr>
              <w:jc w:val="center"/>
              <w:rPr>
                <w:rFonts w:ascii="Arial" w:hAnsi="Arial" w:cs="Arial"/>
                <w:sz w:val="24"/>
                <w:szCs w:val="24"/>
                <w:lang w:val="kk-KZ"/>
              </w:rPr>
            </w:pPr>
            <w:r>
              <w:rPr>
                <w:rFonts w:ascii="Arial" w:hAnsi="Arial" w:cs="Arial"/>
                <w:sz w:val="24"/>
                <w:szCs w:val="24"/>
                <w:lang w:val="kk-KZ"/>
              </w:rPr>
              <w:t>117,826</w:t>
            </w: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4A14C8" w:rsidRPr="007B096D" w:rsidRDefault="004A14C8" w:rsidP="003B5D2C">
            <w:pPr>
              <w:jc w:val="center"/>
              <w:rPr>
                <w:rFonts w:ascii="Arial" w:hAnsi="Arial" w:cs="Arial"/>
                <w:sz w:val="24"/>
                <w:szCs w:val="24"/>
                <w:lang w:val="kk-KZ"/>
              </w:rPr>
            </w:pPr>
            <w:r>
              <w:rPr>
                <w:rFonts w:ascii="Arial" w:hAnsi="Arial" w:cs="Arial"/>
                <w:sz w:val="24"/>
                <w:szCs w:val="24"/>
              </w:rPr>
              <w:t>1,</w:t>
            </w:r>
            <w:r w:rsidR="007B096D">
              <w:rPr>
                <w:rFonts w:ascii="Arial" w:hAnsi="Arial" w:cs="Arial"/>
                <w:sz w:val="24"/>
                <w:szCs w:val="24"/>
              </w:rPr>
              <w:t>2</w:t>
            </w:r>
            <w:r w:rsidR="007B096D">
              <w:rPr>
                <w:rFonts w:ascii="Arial" w:hAnsi="Arial" w:cs="Arial"/>
                <w:sz w:val="24"/>
                <w:szCs w:val="24"/>
                <w:lang w:val="kk-KZ"/>
              </w:rPr>
              <w:t>23</w:t>
            </w:r>
          </w:p>
        </w:tc>
        <w:tc>
          <w:tcPr>
            <w:tcW w:w="2679" w:type="dxa"/>
            <w:vMerge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4A14C8" w:rsidRPr="002A34AF" w:rsidRDefault="004A14C8" w:rsidP="003B5D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300" w:type="dxa"/>
            <w:vMerge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4A14C8" w:rsidRPr="002A34AF" w:rsidRDefault="004A14C8" w:rsidP="003B5D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4A14C8" w:rsidRPr="002A34AF" w:rsidRDefault="004A14C8" w:rsidP="003B5D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kk-KZ" w:eastAsia="ru-RU"/>
              </w:rPr>
            </w:pPr>
          </w:p>
        </w:tc>
      </w:tr>
    </w:tbl>
    <w:p w:rsidR="001109CA" w:rsidRPr="002A34AF" w:rsidRDefault="001109CA" w:rsidP="001109CA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4846AF" w:rsidRPr="002A34AF" w:rsidRDefault="004846AF" w:rsidP="001109CA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8018F4" w:rsidRDefault="008018F4" w:rsidP="008018F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1A2050" w:rsidRDefault="001A2050" w:rsidP="008018F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1A2050" w:rsidRDefault="001A2050" w:rsidP="008018F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A94024" w:rsidRPr="00F74678" w:rsidRDefault="008018F4" w:rsidP="00F74678">
      <w:pPr>
        <w:keepNext/>
        <w:autoSpaceDN w:val="0"/>
        <w:spacing w:after="120" w:line="240" w:lineRule="auto"/>
        <w:contextualSpacing/>
        <w:jc w:val="center"/>
        <w:outlineLvl w:val="0"/>
        <w:rPr>
          <w:rFonts w:ascii="Arial" w:eastAsia="Times New Roman" w:hAnsi="Arial" w:cs="Arial"/>
          <w:b/>
          <w:bCs/>
          <w:caps/>
          <w:kern w:val="32"/>
          <w:sz w:val="24"/>
          <w:szCs w:val="24"/>
          <w:lang w:eastAsia="ru-RU"/>
        </w:rPr>
      </w:pPr>
      <w:r w:rsidRPr="002A34AF">
        <w:rPr>
          <w:rFonts w:ascii="Arial" w:eastAsia="Times New Roman" w:hAnsi="Arial" w:cs="Arial"/>
          <w:b/>
          <w:bCs/>
          <w:caps/>
          <w:kern w:val="32"/>
          <w:sz w:val="24"/>
          <w:szCs w:val="24"/>
          <w:lang w:eastAsia="ru-RU"/>
        </w:rPr>
        <w:lastRenderedPageBreak/>
        <w:t>2.3.  сХЕМА ТРАНСПОРТИРОВКИ ГРУЗОВ И ВАХТ</w:t>
      </w:r>
    </w:p>
    <w:p w:rsidR="00A94024" w:rsidRDefault="00A94024" w:rsidP="00F74678">
      <w:pPr>
        <w:widowControl w:val="0"/>
        <w:autoSpaceDE w:val="0"/>
        <w:autoSpaceDN w:val="0"/>
        <w:adjustRightInd w:val="0"/>
        <w:spacing w:before="120" w:after="0" w:line="240" w:lineRule="auto"/>
        <w:ind w:left="720" w:right="-261" w:hanging="720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2A34AF">
        <w:rPr>
          <w:rFonts w:ascii="Arial" w:eastAsia="Times New Roman" w:hAnsi="Arial" w:cs="Arial"/>
          <w:b/>
          <w:sz w:val="24"/>
          <w:szCs w:val="24"/>
          <w:lang w:eastAsia="ru-RU"/>
        </w:rPr>
        <w:t>Маршруты транспортировки грузов и вахт</w:t>
      </w:r>
    </w:p>
    <w:p w:rsidR="008018F4" w:rsidRPr="002A34AF" w:rsidRDefault="008018F4" w:rsidP="008018F4">
      <w:pPr>
        <w:widowControl w:val="0"/>
        <w:autoSpaceDE w:val="0"/>
        <w:autoSpaceDN w:val="0"/>
        <w:adjustRightInd w:val="0"/>
        <w:spacing w:after="0" w:line="240" w:lineRule="auto"/>
        <w:ind w:left="720" w:right="-260" w:firstLine="720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2A34AF">
        <w:rPr>
          <w:rFonts w:ascii="Arial" w:eastAsia="Times New Roman" w:hAnsi="Arial" w:cs="Arial"/>
          <w:sz w:val="24"/>
          <w:szCs w:val="24"/>
          <w:lang w:eastAsia="ru-RU"/>
        </w:rPr>
        <w:t>Таблица 2.3.1</w:t>
      </w:r>
    </w:p>
    <w:tbl>
      <w:tblPr>
        <w:tblW w:w="15045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1843"/>
        <w:gridCol w:w="992"/>
        <w:gridCol w:w="709"/>
        <w:gridCol w:w="1984"/>
        <w:gridCol w:w="851"/>
        <w:gridCol w:w="1304"/>
        <w:gridCol w:w="1247"/>
        <w:gridCol w:w="1843"/>
        <w:gridCol w:w="1612"/>
      </w:tblGrid>
      <w:tr w:rsidR="00BB1CF1" w:rsidRPr="002A34AF" w:rsidTr="00F74678">
        <w:trPr>
          <w:trHeight w:val="383"/>
        </w:trPr>
        <w:tc>
          <w:tcPr>
            <w:tcW w:w="4503" w:type="dxa"/>
            <w:gridSpan w:val="2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8F4" w:rsidRPr="002A34AF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2A34AF">
              <w:rPr>
                <w:rFonts w:ascii="Arial" w:eastAsia="Times New Roman" w:hAnsi="Arial" w:cs="Arial"/>
                <w:b/>
                <w:lang w:eastAsia="ru-RU"/>
              </w:rPr>
              <w:t xml:space="preserve">Пункты размещения </w:t>
            </w:r>
            <w:proofErr w:type="spellStart"/>
            <w:r w:rsidRPr="002A34AF">
              <w:rPr>
                <w:rFonts w:ascii="Arial" w:eastAsia="Times New Roman" w:hAnsi="Arial" w:cs="Arial"/>
                <w:b/>
                <w:lang w:eastAsia="ru-RU"/>
              </w:rPr>
              <w:t>промбаз</w:t>
            </w:r>
            <w:proofErr w:type="spellEnd"/>
            <w:r w:rsidRPr="002A34AF">
              <w:rPr>
                <w:rFonts w:ascii="Arial" w:eastAsia="Times New Roman" w:hAnsi="Arial" w:cs="Arial"/>
                <w:b/>
                <w:lang w:eastAsia="ru-RU"/>
              </w:rPr>
              <w:t xml:space="preserve"> предприятий и организации-исполнителей, карьеров по добыче местных материалов и местожительство персонала </w:t>
            </w:r>
          </w:p>
          <w:p w:rsidR="008018F4" w:rsidRPr="002A34AF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2A34AF">
              <w:rPr>
                <w:rFonts w:ascii="Arial" w:eastAsia="Times New Roman" w:hAnsi="Arial" w:cs="Arial"/>
                <w:b/>
                <w:lang w:eastAsia="ru-RU"/>
              </w:rPr>
              <w:t>(в том числе на территории заказчика, подрядчика)</w:t>
            </w:r>
          </w:p>
        </w:tc>
        <w:tc>
          <w:tcPr>
            <w:tcW w:w="992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8F4" w:rsidRPr="002A34AF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</w:p>
          <w:p w:rsidR="008018F4" w:rsidRPr="002A34AF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</w:p>
          <w:p w:rsidR="008018F4" w:rsidRPr="002A34AF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2A34AF">
              <w:rPr>
                <w:rFonts w:ascii="Arial" w:eastAsia="Times New Roman" w:hAnsi="Arial" w:cs="Arial"/>
                <w:b/>
                <w:lang w:eastAsia="ru-RU"/>
              </w:rPr>
              <w:t>Номер марш-</w:t>
            </w:r>
          </w:p>
          <w:p w:rsidR="008018F4" w:rsidRPr="002A34AF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2A34AF">
              <w:rPr>
                <w:rFonts w:ascii="Arial" w:eastAsia="Times New Roman" w:hAnsi="Arial" w:cs="Arial"/>
                <w:b/>
                <w:lang w:eastAsia="ru-RU"/>
              </w:rPr>
              <w:t>рута</w:t>
            </w:r>
          </w:p>
        </w:tc>
        <w:tc>
          <w:tcPr>
            <w:tcW w:w="9550" w:type="dxa"/>
            <w:gridSpan w:val="7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8018F4" w:rsidRPr="002A34AF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2A34AF">
              <w:rPr>
                <w:rFonts w:ascii="Arial" w:eastAsia="Times New Roman" w:hAnsi="Arial" w:cs="Arial"/>
                <w:b/>
                <w:lang w:eastAsia="ru-RU"/>
              </w:rPr>
              <w:t>Характеристика маршрута</w:t>
            </w:r>
          </w:p>
        </w:tc>
      </w:tr>
      <w:tr w:rsidR="00BB1CF1" w:rsidRPr="002A34AF" w:rsidTr="00F74678">
        <w:trPr>
          <w:trHeight w:val="1414"/>
        </w:trPr>
        <w:tc>
          <w:tcPr>
            <w:tcW w:w="4503" w:type="dxa"/>
            <w:gridSpan w:val="2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8F4" w:rsidRPr="002A34AF" w:rsidRDefault="008018F4" w:rsidP="008018F4">
            <w:pPr>
              <w:spacing w:after="0" w:line="240" w:lineRule="auto"/>
              <w:rPr>
                <w:rFonts w:ascii="Arial" w:eastAsia="Times New Roman" w:hAnsi="Arial" w:cs="Arial"/>
                <w:b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8F4" w:rsidRPr="002A34AF" w:rsidRDefault="008018F4" w:rsidP="008018F4">
            <w:pPr>
              <w:spacing w:after="0" w:line="240" w:lineRule="auto"/>
              <w:rPr>
                <w:rFonts w:ascii="Arial" w:eastAsia="Times New Roman" w:hAnsi="Arial" w:cs="Arial"/>
                <w:b/>
                <w:lang w:eastAsia="ru-RU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8018F4" w:rsidRPr="002A34AF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2A34AF">
              <w:rPr>
                <w:rFonts w:ascii="Arial" w:eastAsia="Times New Roman" w:hAnsi="Arial" w:cs="Arial"/>
                <w:b/>
                <w:lang w:eastAsia="ru-RU"/>
              </w:rPr>
              <w:t>Общая протяженность, км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8018F4" w:rsidRPr="002A34AF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2A34AF">
              <w:rPr>
                <w:rFonts w:ascii="Arial" w:eastAsia="Times New Roman" w:hAnsi="Arial" w:cs="Arial"/>
                <w:b/>
                <w:lang w:eastAsia="ru-RU"/>
              </w:rPr>
              <w:t>пункты следования по маршруту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8018F4" w:rsidRPr="002A34AF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2A34AF">
              <w:rPr>
                <w:rFonts w:ascii="Arial" w:eastAsia="Times New Roman" w:hAnsi="Arial" w:cs="Arial"/>
                <w:b/>
                <w:lang w:eastAsia="ru-RU"/>
              </w:rPr>
              <w:t>расстояние между пунктами, км</w:t>
            </w:r>
          </w:p>
        </w:tc>
        <w:tc>
          <w:tcPr>
            <w:tcW w:w="13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8018F4" w:rsidRPr="002A34AF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2A34AF">
              <w:rPr>
                <w:rFonts w:ascii="Arial" w:eastAsia="Times New Roman" w:hAnsi="Arial" w:cs="Arial"/>
                <w:b/>
                <w:lang w:eastAsia="ru-RU"/>
              </w:rPr>
              <w:t xml:space="preserve">Вид транспорта </w:t>
            </w:r>
          </w:p>
          <w:p w:rsidR="008018F4" w:rsidRPr="002A34AF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2A34AF">
              <w:rPr>
                <w:rFonts w:ascii="Arial" w:eastAsia="Times New Roman" w:hAnsi="Arial" w:cs="Arial"/>
                <w:b/>
                <w:lang w:eastAsia="ru-RU"/>
              </w:rPr>
              <w:t>(наземный, речной, морской,</w:t>
            </w:r>
            <w:r w:rsidR="007F09A6" w:rsidRPr="002A34AF">
              <w:rPr>
                <w:rFonts w:ascii="Arial" w:eastAsia="Times New Roman" w:hAnsi="Arial" w:cs="Arial"/>
                <w:b/>
                <w:lang w:eastAsia="ru-RU"/>
              </w:rPr>
              <w:t xml:space="preserve"> </w:t>
            </w:r>
            <w:r w:rsidRPr="002A34AF">
              <w:rPr>
                <w:rFonts w:ascii="Arial" w:eastAsia="Times New Roman" w:hAnsi="Arial" w:cs="Arial"/>
                <w:b/>
                <w:lang w:eastAsia="ru-RU"/>
              </w:rPr>
              <w:t xml:space="preserve">железнодорожный, </w:t>
            </w:r>
          </w:p>
          <w:p w:rsidR="008018F4" w:rsidRPr="002A34AF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proofErr w:type="spellStart"/>
            <w:proofErr w:type="gramStart"/>
            <w:r w:rsidRPr="002A34AF">
              <w:rPr>
                <w:rFonts w:ascii="Arial" w:eastAsia="Times New Roman" w:hAnsi="Arial" w:cs="Arial"/>
                <w:b/>
                <w:lang w:eastAsia="ru-RU"/>
              </w:rPr>
              <w:t>авиа:вертолет</w:t>
            </w:r>
            <w:proofErr w:type="spellEnd"/>
            <w:proofErr w:type="gramEnd"/>
            <w:r w:rsidRPr="002A34AF">
              <w:rPr>
                <w:rFonts w:ascii="Arial" w:eastAsia="Times New Roman" w:hAnsi="Arial" w:cs="Arial"/>
                <w:b/>
                <w:lang w:eastAsia="ru-RU"/>
              </w:rPr>
              <w:t>, самолет)</w:t>
            </w:r>
          </w:p>
        </w:tc>
        <w:tc>
          <w:tcPr>
            <w:tcW w:w="47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8018F4" w:rsidRPr="002A34AF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</w:p>
          <w:p w:rsidR="008018F4" w:rsidRPr="002A34AF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</w:p>
          <w:p w:rsidR="008018F4" w:rsidRPr="002A34AF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2A34AF">
              <w:rPr>
                <w:rFonts w:ascii="Arial" w:eastAsia="Times New Roman" w:hAnsi="Arial" w:cs="Arial"/>
                <w:b/>
                <w:lang w:eastAsia="ru-RU"/>
              </w:rPr>
              <w:t>Наземные пути подвоза</w:t>
            </w:r>
          </w:p>
        </w:tc>
      </w:tr>
      <w:tr w:rsidR="00BB1CF1" w:rsidRPr="002A34AF" w:rsidTr="00F74678">
        <w:trPr>
          <w:trHeight w:val="2352"/>
        </w:trPr>
        <w:tc>
          <w:tcPr>
            <w:tcW w:w="266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8018F4" w:rsidRPr="002A34AF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</w:p>
          <w:p w:rsidR="008018F4" w:rsidRPr="002A34AF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2A34AF">
              <w:rPr>
                <w:rFonts w:ascii="Arial" w:eastAsia="Times New Roman" w:hAnsi="Arial" w:cs="Arial"/>
                <w:b/>
                <w:lang w:eastAsia="ru-RU"/>
              </w:rPr>
              <w:t xml:space="preserve">Наименование организации, </w:t>
            </w:r>
            <w:proofErr w:type="spellStart"/>
            <w:proofErr w:type="gramStart"/>
            <w:r w:rsidRPr="002A34AF">
              <w:rPr>
                <w:rFonts w:ascii="Arial" w:eastAsia="Times New Roman" w:hAnsi="Arial" w:cs="Arial"/>
                <w:b/>
                <w:lang w:eastAsia="ru-RU"/>
              </w:rPr>
              <w:t>пром</w:t>
            </w:r>
            <w:r w:rsidR="005902FD">
              <w:rPr>
                <w:rFonts w:ascii="Arial" w:eastAsia="Times New Roman" w:hAnsi="Arial" w:cs="Arial"/>
                <w:b/>
                <w:lang w:eastAsia="ru-RU"/>
              </w:rPr>
              <w:t>.</w:t>
            </w:r>
            <w:r w:rsidRPr="002A34AF">
              <w:rPr>
                <w:rFonts w:ascii="Arial" w:eastAsia="Times New Roman" w:hAnsi="Arial" w:cs="Arial"/>
                <w:b/>
                <w:lang w:eastAsia="ru-RU"/>
              </w:rPr>
              <w:t>б</w:t>
            </w:r>
            <w:r w:rsidR="005902FD">
              <w:rPr>
                <w:rFonts w:ascii="Arial" w:eastAsia="Times New Roman" w:hAnsi="Arial" w:cs="Arial"/>
                <w:b/>
                <w:lang w:eastAsia="ru-RU"/>
              </w:rPr>
              <w:t>е</w:t>
            </w:r>
            <w:r w:rsidRPr="002A34AF">
              <w:rPr>
                <w:rFonts w:ascii="Arial" w:eastAsia="Times New Roman" w:hAnsi="Arial" w:cs="Arial"/>
                <w:b/>
                <w:lang w:eastAsia="ru-RU"/>
              </w:rPr>
              <w:t>з</w:t>
            </w:r>
            <w:proofErr w:type="spellEnd"/>
            <w:proofErr w:type="gramEnd"/>
            <w:r w:rsidRPr="002A34AF">
              <w:rPr>
                <w:rFonts w:ascii="Arial" w:eastAsia="Times New Roman" w:hAnsi="Arial" w:cs="Arial"/>
                <w:b/>
                <w:lang w:eastAsia="ru-RU"/>
              </w:rPr>
              <w:t>, карьера и т.д.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8F4" w:rsidRPr="002A34AF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</w:p>
          <w:p w:rsidR="008018F4" w:rsidRPr="002A34AF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</w:p>
          <w:p w:rsidR="008018F4" w:rsidRPr="002A34AF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</w:p>
          <w:p w:rsidR="008018F4" w:rsidRPr="002A34AF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</w:p>
          <w:p w:rsidR="008018F4" w:rsidRPr="002A34AF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2A34AF">
              <w:rPr>
                <w:rFonts w:ascii="Arial" w:eastAsia="Times New Roman" w:hAnsi="Arial" w:cs="Arial"/>
                <w:b/>
                <w:lang w:eastAsia="ru-RU"/>
              </w:rPr>
              <w:t>Пункт</w:t>
            </w:r>
          </w:p>
        </w:tc>
        <w:tc>
          <w:tcPr>
            <w:tcW w:w="992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8F4" w:rsidRPr="002A34AF" w:rsidRDefault="008018F4" w:rsidP="008018F4">
            <w:pPr>
              <w:spacing w:after="0" w:line="240" w:lineRule="auto"/>
              <w:rPr>
                <w:rFonts w:ascii="Arial" w:eastAsia="Times New Roman" w:hAnsi="Arial" w:cs="Arial"/>
                <w:b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8F4" w:rsidRPr="002A34AF" w:rsidRDefault="008018F4" w:rsidP="008018F4">
            <w:pPr>
              <w:spacing w:after="0" w:line="240" w:lineRule="auto"/>
              <w:rPr>
                <w:rFonts w:ascii="Arial" w:eastAsia="Times New Roman" w:hAnsi="Arial" w:cs="Arial"/>
                <w:b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8F4" w:rsidRPr="002A34AF" w:rsidRDefault="008018F4" w:rsidP="008018F4">
            <w:pPr>
              <w:spacing w:after="0" w:line="240" w:lineRule="auto"/>
              <w:rPr>
                <w:rFonts w:ascii="Arial" w:eastAsia="Times New Roman" w:hAnsi="Arial" w:cs="Arial"/>
                <w:b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8F4" w:rsidRPr="002A34AF" w:rsidRDefault="008018F4" w:rsidP="008018F4">
            <w:pPr>
              <w:spacing w:after="0" w:line="240" w:lineRule="auto"/>
              <w:rPr>
                <w:rFonts w:ascii="Arial" w:eastAsia="Times New Roman" w:hAnsi="Arial" w:cs="Arial"/>
                <w:b/>
                <w:lang w:eastAsia="ru-RU"/>
              </w:rPr>
            </w:pPr>
          </w:p>
        </w:tc>
        <w:tc>
          <w:tcPr>
            <w:tcW w:w="13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8F4" w:rsidRPr="002A34AF" w:rsidRDefault="008018F4" w:rsidP="008018F4">
            <w:pPr>
              <w:spacing w:after="0" w:line="240" w:lineRule="auto"/>
              <w:rPr>
                <w:rFonts w:ascii="Arial" w:eastAsia="Times New Roman" w:hAnsi="Arial" w:cs="Arial"/>
                <w:b/>
                <w:lang w:eastAsia="ru-RU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8F4" w:rsidRPr="002A34AF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2A34AF">
              <w:rPr>
                <w:rFonts w:ascii="Arial" w:eastAsia="Times New Roman" w:hAnsi="Arial" w:cs="Arial"/>
                <w:b/>
                <w:lang w:eastAsia="ru-RU"/>
              </w:rPr>
              <w:t>тип дороги (</w:t>
            </w:r>
            <w:proofErr w:type="spellStart"/>
            <w:r w:rsidRPr="002A34AF">
              <w:rPr>
                <w:rFonts w:ascii="Arial" w:eastAsia="Times New Roman" w:hAnsi="Arial" w:cs="Arial"/>
                <w:b/>
                <w:lang w:eastAsia="ru-RU"/>
              </w:rPr>
              <w:t>асфаль</w:t>
            </w:r>
            <w:proofErr w:type="spellEnd"/>
            <w:r w:rsidRPr="002A34AF">
              <w:rPr>
                <w:rFonts w:ascii="Arial" w:eastAsia="Times New Roman" w:hAnsi="Arial" w:cs="Arial"/>
                <w:b/>
                <w:lang w:eastAsia="ru-RU"/>
              </w:rPr>
              <w:t>-</w:t>
            </w:r>
            <w:proofErr w:type="spellStart"/>
            <w:r w:rsidRPr="002A34AF">
              <w:rPr>
                <w:rFonts w:ascii="Arial" w:eastAsia="Times New Roman" w:hAnsi="Arial" w:cs="Arial"/>
                <w:b/>
                <w:lang w:eastAsia="ru-RU"/>
              </w:rPr>
              <w:t>тиро</w:t>
            </w:r>
            <w:proofErr w:type="spellEnd"/>
            <w:r w:rsidRPr="002A34AF">
              <w:rPr>
                <w:rFonts w:ascii="Arial" w:eastAsia="Times New Roman" w:hAnsi="Arial" w:cs="Arial"/>
                <w:b/>
                <w:lang w:eastAsia="ru-RU"/>
              </w:rPr>
              <w:t xml:space="preserve">-ванная, </w:t>
            </w:r>
            <w:proofErr w:type="spellStart"/>
            <w:proofErr w:type="gramStart"/>
            <w:r w:rsidRPr="002A34AF">
              <w:rPr>
                <w:rFonts w:ascii="Arial" w:eastAsia="Times New Roman" w:hAnsi="Arial" w:cs="Arial"/>
                <w:b/>
                <w:lang w:eastAsia="ru-RU"/>
              </w:rPr>
              <w:t>грунто-вая</w:t>
            </w:r>
            <w:proofErr w:type="spellEnd"/>
            <w:proofErr w:type="gramEnd"/>
            <w:r w:rsidRPr="002A34AF">
              <w:rPr>
                <w:rFonts w:ascii="Arial" w:eastAsia="Times New Roman" w:hAnsi="Arial" w:cs="Arial"/>
                <w:b/>
                <w:lang w:eastAsia="ru-RU"/>
              </w:rPr>
              <w:t xml:space="preserve"> и т.д.)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8F4" w:rsidRPr="002A34AF" w:rsidRDefault="008018F4" w:rsidP="00F746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30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2A34AF">
              <w:rPr>
                <w:rFonts w:ascii="Arial" w:eastAsia="Times New Roman" w:hAnsi="Arial" w:cs="Arial"/>
                <w:b/>
                <w:lang w:eastAsia="ru-RU"/>
              </w:rPr>
              <w:t xml:space="preserve">вид </w:t>
            </w:r>
            <w:proofErr w:type="spellStart"/>
            <w:r w:rsidRPr="002A34AF">
              <w:rPr>
                <w:rFonts w:ascii="Arial" w:eastAsia="Times New Roman" w:hAnsi="Arial" w:cs="Arial"/>
                <w:b/>
                <w:lang w:eastAsia="ru-RU"/>
              </w:rPr>
              <w:t>транспор</w:t>
            </w:r>
            <w:proofErr w:type="spellEnd"/>
            <w:r w:rsidR="00F74678">
              <w:rPr>
                <w:rFonts w:ascii="Arial" w:eastAsia="Times New Roman" w:hAnsi="Arial" w:cs="Arial"/>
                <w:b/>
                <w:lang w:val="kk-KZ" w:eastAsia="ru-RU"/>
              </w:rPr>
              <w:t>т</w:t>
            </w:r>
            <w:proofErr w:type="spellStart"/>
            <w:r w:rsidRPr="002A34AF">
              <w:rPr>
                <w:rFonts w:ascii="Arial" w:eastAsia="Times New Roman" w:hAnsi="Arial" w:cs="Arial"/>
                <w:b/>
                <w:lang w:eastAsia="ru-RU"/>
              </w:rPr>
              <w:t>ного</w:t>
            </w:r>
            <w:proofErr w:type="spellEnd"/>
            <w:r w:rsidRPr="002A34AF">
              <w:rPr>
                <w:rFonts w:ascii="Arial" w:eastAsia="Times New Roman" w:hAnsi="Arial" w:cs="Arial"/>
                <w:b/>
                <w:lang w:eastAsia="ru-RU"/>
              </w:rPr>
              <w:t xml:space="preserve"> средства (автомобиль, вездеход, трактор и т.д.)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8018F4" w:rsidRPr="002A34AF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2A34AF">
              <w:rPr>
                <w:rFonts w:ascii="Arial" w:eastAsia="Times New Roman" w:hAnsi="Arial" w:cs="Arial"/>
                <w:b/>
                <w:lang w:eastAsia="ru-RU"/>
              </w:rPr>
              <w:t xml:space="preserve">требуется ли </w:t>
            </w:r>
            <w:proofErr w:type="spellStart"/>
            <w:r w:rsidRPr="002A34AF">
              <w:rPr>
                <w:rFonts w:ascii="Arial" w:eastAsia="Times New Roman" w:hAnsi="Arial" w:cs="Arial"/>
                <w:b/>
                <w:lang w:eastAsia="ru-RU"/>
              </w:rPr>
              <w:t>сопро</w:t>
            </w:r>
            <w:proofErr w:type="spellEnd"/>
            <w:r w:rsidRPr="002A34AF">
              <w:rPr>
                <w:rFonts w:ascii="Arial" w:eastAsia="Times New Roman" w:hAnsi="Arial" w:cs="Arial"/>
                <w:b/>
                <w:lang w:eastAsia="ru-RU"/>
              </w:rPr>
              <w:t>-</w:t>
            </w:r>
          </w:p>
          <w:p w:rsidR="008018F4" w:rsidRPr="002A34AF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2A34AF">
              <w:rPr>
                <w:rFonts w:ascii="Arial" w:eastAsia="Times New Roman" w:hAnsi="Arial" w:cs="Arial"/>
                <w:b/>
                <w:lang w:eastAsia="ru-RU"/>
              </w:rPr>
              <w:t xml:space="preserve">вождение </w:t>
            </w:r>
            <w:proofErr w:type="spellStart"/>
            <w:proofErr w:type="gramStart"/>
            <w:r w:rsidRPr="002A34AF">
              <w:rPr>
                <w:rFonts w:ascii="Arial" w:eastAsia="Times New Roman" w:hAnsi="Arial" w:cs="Arial"/>
                <w:b/>
                <w:lang w:eastAsia="ru-RU"/>
              </w:rPr>
              <w:t>автотранс</w:t>
            </w:r>
            <w:proofErr w:type="spellEnd"/>
            <w:r w:rsidRPr="002A34AF">
              <w:rPr>
                <w:rFonts w:ascii="Arial" w:eastAsia="Times New Roman" w:hAnsi="Arial" w:cs="Arial"/>
                <w:b/>
                <w:lang w:eastAsia="ru-RU"/>
              </w:rPr>
              <w:t>-порта</w:t>
            </w:r>
            <w:proofErr w:type="gramEnd"/>
            <w:r w:rsidRPr="002A34AF">
              <w:rPr>
                <w:rFonts w:ascii="Arial" w:eastAsia="Times New Roman" w:hAnsi="Arial" w:cs="Arial"/>
                <w:b/>
                <w:lang w:eastAsia="ru-RU"/>
              </w:rPr>
              <w:t xml:space="preserve"> тракторами или везде-ходами </w:t>
            </w:r>
          </w:p>
          <w:p w:rsidR="008018F4" w:rsidRPr="002A34AF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2A34AF">
              <w:rPr>
                <w:rFonts w:ascii="Arial" w:eastAsia="Times New Roman" w:hAnsi="Arial" w:cs="Arial"/>
                <w:b/>
                <w:lang w:eastAsia="ru-RU"/>
              </w:rPr>
              <w:t>(да, нет)</w:t>
            </w:r>
          </w:p>
        </w:tc>
      </w:tr>
      <w:tr w:rsidR="00BB1CF1" w:rsidRPr="002A34AF" w:rsidTr="00F74678">
        <w:tc>
          <w:tcPr>
            <w:tcW w:w="2660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8018F4" w:rsidRPr="002A34AF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2A34AF">
              <w:rPr>
                <w:rFonts w:ascii="Arial" w:eastAsia="Times New Roman" w:hAnsi="Arial" w:cs="Arial"/>
                <w:b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8018F4" w:rsidRPr="002A34AF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2A34AF">
              <w:rPr>
                <w:rFonts w:ascii="Arial" w:eastAsia="Times New Roman" w:hAnsi="Arial" w:cs="Arial"/>
                <w:b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8018F4" w:rsidRPr="002A34AF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2A34AF">
              <w:rPr>
                <w:rFonts w:ascii="Arial" w:eastAsia="Times New Roman" w:hAnsi="Arial" w:cs="Arial"/>
                <w:b/>
                <w:lang w:eastAsia="ru-RU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8018F4" w:rsidRPr="002A34AF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2A34AF">
              <w:rPr>
                <w:rFonts w:ascii="Arial" w:eastAsia="Times New Roman" w:hAnsi="Arial" w:cs="Arial"/>
                <w:b/>
                <w:lang w:eastAsia="ru-RU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8018F4" w:rsidRPr="002A34AF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2A34AF">
              <w:rPr>
                <w:rFonts w:ascii="Arial" w:eastAsia="Times New Roman" w:hAnsi="Arial" w:cs="Arial"/>
                <w:b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8018F4" w:rsidRPr="002A34AF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2A34AF">
              <w:rPr>
                <w:rFonts w:ascii="Arial" w:eastAsia="Times New Roman" w:hAnsi="Arial" w:cs="Arial"/>
                <w:b/>
                <w:lang w:eastAsia="ru-RU"/>
              </w:rPr>
              <w:t>6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8018F4" w:rsidRPr="002A34AF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2A34AF">
              <w:rPr>
                <w:rFonts w:ascii="Arial" w:eastAsia="Times New Roman" w:hAnsi="Arial" w:cs="Arial"/>
                <w:b/>
                <w:lang w:eastAsia="ru-RU"/>
              </w:rPr>
              <w:t>7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8018F4" w:rsidRPr="002A34AF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2A34AF">
              <w:rPr>
                <w:rFonts w:ascii="Arial" w:eastAsia="Times New Roman" w:hAnsi="Arial" w:cs="Arial"/>
                <w:b/>
                <w:lang w:eastAsia="ru-RU"/>
              </w:rPr>
              <w:t>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8018F4" w:rsidRPr="002A34AF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2A34AF">
              <w:rPr>
                <w:rFonts w:ascii="Arial" w:eastAsia="Times New Roman" w:hAnsi="Arial" w:cs="Arial"/>
                <w:b/>
                <w:lang w:eastAsia="ru-RU"/>
              </w:rPr>
              <w:t>9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8018F4" w:rsidRPr="002A34AF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2A34AF">
              <w:rPr>
                <w:rFonts w:ascii="Arial" w:eastAsia="Times New Roman" w:hAnsi="Arial" w:cs="Arial"/>
                <w:b/>
                <w:lang w:eastAsia="ru-RU"/>
              </w:rPr>
              <w:t>10</w:t>
            </w:r>
          </w:p>
        </w:tc>
      </w:tr>
      <w:tr w:rsidR="00BB1CF1" w:rsidRPr="002A34AF" w:rsidTr="00F74678">
        <w:tc>
          <w:tcPr>
            <w:tcW w:w="2660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348E" w:rsidRPr="002A34AF" w:rsidRDefault="0062348E" w:rsidP="00590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2A34AF">
              <w:rPr>
                <w:rFonts w:ascii="Arial" w:eastAsia="Times New Roman" w:hAnsi="Arial" w:cs="Arial"/>
                <w:lang w:eastAsia="ru-RU"/>
              </w:rPr>
              <w:t xml:space="preserve">База УБР центральный </w:t>
            </w:r>
            <w:proofErr w:type="spellStart"/>
            <w:proofErr w:type="gramStart"/>
            <w:r w:rsidRPr="002A34AF">
              <w:rPr>
                <w:rFonts w:ascii="Arial" w:eastAsia="Times New Roman" w:hAnsi="Arial" w:cs="Arial"/>
                <w:lang w:eastAsia="ru-RU"/>
              </w:rPr>
              <w:t>тех.склад</w:t>
            </w:r>
            <w:proofErr w:type="spellEnd"/>
            <w:proofErr w:type="gramEnd"/>
          </w:p>
        </w:tc>
        <w:tc>
          <w:tcPr>
            <w:tcW w:w="1843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348E" w:rsidRPr="002A34AF" w:rsidRDefault="0062348E" w:rsidP="00590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2A34AF">
              <w:rPr>
                <w:rFonts w:ascii="Arial" w:eastAsia="Times New Roman" w:hAnsi="Arial" w:cs="Arial"/>
                <w:lang w:eastAsia="ru-RU"/>
              </w:rPr>
              <w:t xml:space="preserve"> </w:t>
            </w:r>
            <w:proofErr w:type="spellStart"/>
            <w:r w:rsidRPr="002A34AF">
              <w:rPr>
                <w:rFonts w:ascii="Arial" w:eastAsia="Times New Roman" w:hAnsi="Arial" w:cs="Arial"/>
                <w:lang w:eastAsia="ru-RU"/>
              </w:rPr>
              <w:t>г.Кызылорда</w:t>
            </w:r>
            <w:proofErr w:type="spellEnd"/>
          </w:p>
        </w:tc>
        <w:tc>
          <w:tcPr>
            <w:tcW w:w="992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348E" w:rsidRPr="002A34AF" w:rsidRDefault="0062348E" w:rsidP="00590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2A34AF">
              <w:rPr>
                <w:rFonts w:ascii="Arial" w:eastAsia="Times New Roman" w:hAnsi="Arial" w:cs="Arial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348E" w:rsidRPr="002A34AF" w:rsidRDefault="003B5D2C" w:rsidP="00590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115</w:t>
            </w:r>
          </w:p>
        </w:tc>
        <w:tc>
          <w:tcPr>
            <w:tcW w:w="1984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348E" w:rsidRPr="002A34AF" w:rsidRDefault="0062348E" w:rsidP="00590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2A34AF">
              <w:rPr>
                <w:rFonts w:ascii="Arial" w:eastAsia="Times New Roman" w:hAnsi="Arial" w:cs="Arial"/>
                <w:lang w:eastAsia="ru-RU"/>
              </w:rPr>
              <w:t xml:space="preserve">м/р </w:t>
            </w:r>
            <w:proofErr w:type="spellStart"/>
            <w:r w:rsidR="00DC4DE7" w:rsidRPr="002A34AF">
              <w:rPr>
                <w:rFonts w:ascii="Arial" w:eastAsia="Times New Roman" w:hAnsi="Arial" w:cs="Arial"/>
                <w:lang w:eastAsia="ru-RU"/>
              </w:rPr>
              <w:t>Акшабулак</w:t>
            </w:r>
            <w:proofErr w:type="spellEnd"/>
            <w:r w:rsidR="00E96FA9" w:rsidRPr="002A34AF">
              <w:rPr>
                <w:rFonts w:ascii="Arial" w:eastAsia="Times New Roman" w:hAnsi="Arial" w:cs="Arial"/>
                <w:lang w:eastAsia="ru-RU"/>
              </w:rPr>
              <w:t xml:space="preserve"> </w:t>
            </w:r>
            <w:r w:rsidR="003B5D2C">
              <w:rPr>
                <w:rFonts w:ascii="Arial" w:eastAsia="Times New Roman" w:hAnsi="Arial" w:cs="Arial"/>
                <w:lang w:eastAsia="ru-RU"/>
              </w:rPr>
              <w:t>Юж</w:t>
            </w:r>
            <w:r w:rsidR="00E96FA9" w:rsidRPr="002A34AF">
              <w:rPr>
                <w:rFonts w:ascii="Arial" w:eastAsia="Times New Roman" w:hAnsi="Arial" w:cs="Arial"/>
                <w:lang w:eastAsia="ru-RU"/>
              </w:rPr>
              <w:t>ный</w:t>
            </w:r>
          </w:p>
        </w:tc>
        <w:tc>
          <w:tcPr>
            <w:tcW w:w="85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48E" w:rsidRPr="002A34AF" w:rsidRDefault="0062348E" w:rsidP="00590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2A34AF">
              <w:rPr>
                <w:rFonts w:ascii="Arial" w:eastAsia="Times New Roman" w:hAnsi="Arial" w:cs="Arial"/>
                <w:lang w:eastAsia="ru-RU"/>
              </w:rPr>
              <w:t>1</w:t>
            </w:r>
            <w:r w:rsidR="003B5D2C">
              <w:rPr>
                <w:rFonts w:ascii="Arial" w:eastAsia="Times New Roman" w:hAnsi="Arial" w:cs="Arial"/>
                <w:lang w:eastAsia="ru-RU"/>
              </w:rPr>
              <w:t>15</w:t>
            </w:r>
          </w:p>
        </w:tc>
        <w:tc>
          <w:tcPr>
            <w:tcW w:w="1304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348E" w:rsidRPr="002A34AF" w:rsidRDefault="0062348E" w:rsidP="00590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2A34AF">
              <w:rPr>
                <w:rFonts w:ascii="Arial" w:eastAsia="Times New Roman" w:hAnsi="Arial" w:cs="Arial"/>
                <w:lang w:eastAsia="ru-RU"/>
              </w:rPr>
              <w:t xml:space="preserve">Авто </w:t>
            </w:r>
          </w:p>
        </w:tc>
        <w:tc>
          <w:tcPr>
            <w:tcW w:w="124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48E" w:rsidRPr="002A34AF" w:rsidRDefault="0062348E" w:rsidP="00590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2A34AF">
              <w:rPr>
                <w:rFonts w:ascii="Arial" w:eastAsia="Times New Roman" w:hAnsi="Arial" w:cs="Arial"/>
                <w:lang w:eastAsia="ru-RU"/>
              </w:rPr>
              <w:t>-</w:t>
            </w:r>
          </w:p>
          <w:p w:rsidR="0062348E" w:rsidRPr="002A34AF" w:rsidRDefault="0062348E" w:rsidP="00590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843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348E" w:rsidRPr="002A34AF" w:rsidRDefault="0062348E" w:rsidP="00590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2A34AF">
              <w:rPr>
                <w:rFonts w:ascii="Arial" w:eastAsia="Times New Roman" w:hAnsi="Arial" w:cs="Arial"/>
                <w:lang w:eastAsia="ru-RU"/>
              </w:rPr>
              <w:t>-</w:t>
            </w:r>
          </w:p>
        </w:tc>
        <w:tc>
          <w:tcPr>
            <w:tcW w:w="1612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62348E" w:rsidRPr="002A34AF" w:rsidRDefault="0062348E" w:rsidP="00590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2A34AF">
              <w:rPr>
                <w:rFonts w:ascii="Arial" w:eastAsia="Times New Roman" w:hAnsi="Arial" w:cs="Arial"/>
                <w:lang w:eastAsia="ru-RU"/>
              </w:rPr>
              <w:t>-</w:t>
            </w:r>
          </w:p>
        </w:tc>
      </w:tr>
      <w:tr w:rsidR="00BB1CF1" w:rsidRPr="002A34AF" w:rsidTr="00F74678">
        <w:trPr>
          <w:trHeight w:val="377"/>
        </w:trPr>
        <w:tc>
          <w:tcPr>
            <w:tcW w:w="266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352" w:rsidRPr="002A34AF" w:rsidRDefault="00380352" w:rsidP="00590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2A34AF">
              <w:rPr>
                <w:rFonts w:ascii="Arial" w:eastAsia="Times New Roman" w:hAnsi="Arial" w:cs="Arial"/>
                <w:lang w:eastAsia="ru-RU"/>
              </w:rPr>
              <w:t>Каротажная партия, вахта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352" w:rsidRPr="002A34AF" w:rsidRDefault="00380352" w:rsidP="00590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2A34AF">
              <w:rPr>
                <w:rFonts w:ascii="Arial" w:eastAsia="Times New Roman" w:hAnsi="Arial" w:cs="Arial"/>
                <w:lang w:eastAsia="ru-RU"/>
              </w:rPr>
              <w:t xml:space="preserve"> </w:t>
            </w:r>
            <w:proofErr w:type="spellStart"/>
            <w:r w:rsidRPr="002A34AF">
              <w:rPr>
                <w:rFonts w:ascii="Arial" w:eastAsia="Times New Roman" w:hAnsi="Arial" w:cs="Arial"/>
                <w:lang w:eastAsia="ru-RU"/>
              </w:rPr>
              <w:t>г.Кызылорда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352" w:rsidRPr="002A34AF" w:rsidRDefault="00380352" w:rsidP="00590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2A34AF">
              <w:rPr>
                <w:rFonts w:ascii="Arial" w:eastAsia="Times New Roman" w:hAnsi="Arial" w:cs="Arial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352" w:rsidRPr="002A34AF" w:rsidRDefault="000D64BA" w:rsidP="00590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2A34AF">
              <w:rPr>
                <w:rFonts w:ascii="Arial" w:eastAsia="Times New Roman" w:hAnsi="Arial" w:cs="Arial"/>
                <w:lang w:eastAsia="ru-RU"/>
              </w:rPr>
              <w:t>1</w:t>
            </w:r>
            <w:r w:rsidR="003B5D2C">
              <w:rPr>
                <w:rFonts w:ascii="Arial" w:eastAsia="Times New Roman" w:hAnsi="Arial" w:cs="Arial"/>
                <w:lang w:eastAsia="ru-RU"/>
              </w:rPr>
              <w:t>15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352" w:rsidRPr="002A34AF" w:rsidRDefault="00380352" w:rsidP="005902FD">
            <w:pPr>
              <w:spacing w:after="0"/>
              <w:jc w:val="center"/>
              <w:rPr>
                <w:rFonts w:ascii="Arial" w:hAnsi="Arial" w:cs="Arial"/>
              </w:rPr>
            </w:pPr>
            <w:r w:rsidRPr="002A34AF">
              <w:rPr>
                <w:rFonts w:ascii="Arial" w:hAnsi="Arial" w:cs="Arial"/>
              </w:rPr>
              <w:t xml:space="preserve">м/р </w:t>
            </w:r>
            <w:proofErr w:type="spellStart"/>
            <w:r w:rsidR="00DC4DE7" w:rsidRPr="002A34AF">
              <w:rPr>
                <w:rFonts w:ascii="Arial" w:eastAsia="Times New Roman" w:hAnsi="Arial" w:cs="Arial"/>
                <w:lang w:eastAsia="ru-RU"/>
              </w:rPr>
              <w:t>Акшабулак</w:t>
            </w:r>
            <w:proofErr w:type="spellEnd"/>
            <w:r w:rsidR="00E96FA9" w:rsidRPr="002A34AF">
              <w:rPr>
                <w:rFonts w:ascii="Arial" w:hAnsi="Arial" w:cs="Arial"/>
              </w:rPr>
              <w:t xml:space="preserve"> </w:t>
            </w:r>
            <w:r w:rsidR="003B5D2C">
              <w:rPr>
                <w:rFonts w:ascii="Arial" w:eastAsia="Times New Roman" w:hAnsi="Arial" w:cs="Arial"/>
                <w:lang w:eastAsia="ru-RU"/>
              </w:rPr>
              <w:t>Юж</w:t>
            </w:r>
            <w:r w:rsidR="00E96FA9" w:rsidRPr="002A34AF">
              <w:rPr>
                <w:rFonts w:ascii="Arial" w:eastAsia="Times New Roman" w:hAnsi="Arial" w:cs="Arial"/>
                <w:lang w:eastAsia="ru-RU"/>
              </w:rPr>
              <w:t>ный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352" w:rsidRPr="002A34AF" w:rsidRDefault="000D64BA" w:rsidP="00590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2A34AF">
              <w:rPr>
                <w:rFonts w:ascii="Arial" w:eastAsia="Times New Roman" w:hAnsi="Arial" w:cs="Arial"/>
                <w:lang w:eastAsia="ru-RU"/>
              </w:rPr>
              <w:t>1</w:t>
            </w:r>
            <w:r w:rsidR="003B5D2C">
              <w:rPr>
                <w:rFonts w:ascii="Arial" w:eastAsia="Times New Roman" w:hAnsi="Arial" w:cs="Arial"/>
                <w:lang w:eastAsia="ru-RU"/>
              </w:rPr>
              <w:t>15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352" w:rsidRPr="002A34AF" w:rsidRDefault="00380352" w:rsidP="00590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2A34AF">
              <w:rPr>
                <w:rFonts w:ascii="Arial" w:eastAsia="Times New Roman" w:hAnsi="Arial" w:cs="Arial"/>
                <w:lang w:eastAsia="ru-RU"/>
              </w:rPr>
              <w:t xml:space="preserve">Авто 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352" w:rsidRPr="002A34AF" w:rsidRDefault="00380352" w:rsidP="00590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2A34AF">
              <w:rPr>
                <w:rFonts w:ascii="Arial" w:eastAsia="Times New Roman" w:hAnsi="Arial" w:cs="Arial"/>
                <w:lang w:eastAsia="ru-RU"/>
              </w:rPr>
              <w:t>-</w:t>
            </w:r>
          </w:p>
          <w:p w:rsidR="00380352" w:rsidRPr="002A34AF" w:rsidRDefault="00380352" w:rsidP="00590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352" w:rsidRPr="002A34AF" w:rsidRDefault="00380352" w:rsidP="00590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2A34AF">
              <w:rPr>
                <w:rFonts w:ascii="Arial" w:eastAsia="Times New Roman" w:hAnsi="Arial" w:cs="Arial"/>
                <w:lang w:eastAsia="ru-RU"/>
              </w:rPr>
              <w:t>-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380352" w:rsidRPr="002A34AF" w:rsidRDefault="00380352" w:rsidP="00590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2A34AF">
              <w:rPr>
                <w:rFonts w:ascii="Arial" w:eastAsia="Times New Roman" w:hAnsi="Arial" w:cs="Arial"/>
                <w:lang w:eastAsia="ru-RU"/>
              </w:rPr>
              <w:t>-</w:t>
            </w:r>
          </w:p>
        </w:tc>
      </w:tr>
      <w:tr w:rsidR="00BB1CF1" w:rsidRPr="002A34AF" w:rsidTr="00F74678">
        <w:trPr>
          <w:trHeight w:val="120"/>
        </w:trPr>
        <w:tc>
          <w:tcPr>
            <w:tcW w:w="2660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380352" w:rsidRPr="002A34AF" w:rsidRDefault="00380352" w:rsidP="00590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2A34AF">
              <w:rPr>
                <w:rFonts w:ascii="Arial" w:eastAsia="Times New Roman" w:hAnsi="Arial" w:cs="Arial"/>
                <w:lang w:eastAsia="ru-RU"/>
              </w:rPr>
              <w:t>Вывоз отходов бурения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380352" w:rsidRPr="002A34AF" w:rsidRDefault="00380352" w:rsidP="00590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2A34AF">
              <w:rPr>
                <w:rFonts w:ascii="Arial" w:eastAsia="Times New Roman" w:hAnsi="Arial" w:cs="Arial"/>
                <w:lang w:eastAsia="ru-RU"/>
              </w:rPr>
              <w:t>Полигон (</w:t>
            </w:r>
            <w:proofErr w:type="gramStart"/>
            <w:r w:rsidRPr="002A34AF">
              <w:rPr>
                <w:rFonts w:ascii="Arial" w:eastAsia="Times New Roman" w:hAnsi="Arial" w:cs="Arial"/>
                <w:lang w:eastAsia="ru-RU"/>
              </w:rPr>
              <w:t>согласно договора</w:t>
            </w:r>
            <w:proofErr w:type="gramEnd"/>
            <w:r w:rsidRPr="002A34AF">
              <w:rPr>
                <w:rFonts w:ascii="Arial" w:eastAsia="Times New Roman" w:hAnsi="Arial" w:cs="Arial"/>
                <w:lang w:eastAsia="ru-RU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380352" w:rsidRPr="002A34AF" w:rsidRDefault="00380352" w:rsidP="00590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hanging="142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2A34AF">
              <w:rPr>
                <w:rFonts w:ascii="Arial" w:eastAsia="Times New Roman" w:hAnsi="Arial" w:cs="Arial"/>
                <w:lang w:eastAsia="ru-RU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380352" w:rsidRPr="002A34AF" w:rsidRDefault="000D64BA" w:rsidP="00590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2A34AF">
              <w:rPr>
                <w:rFonts w:ascii="Arial" w:eastAsia="Times New Roman" w:hAnsi="Arial" w:cs="Arial"/>
                <w:lang w:eastAsia="ru-RU"/>
              </w:rPr>
              <w:t>1</w:t>
            </w:r>
            <w:r w:rsidR="003B5D2C">
              <w:rPr>
                <w:rFonts w:ascii="Arial" w:eastAsia="Times New Roman" w:hAnsi="Arial" w:cs="Arial"/>
                <w:lang w:eastAsia="ru-RU"/>
              </w:rPr>
              <w:t>15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380352" w:rsidRPr="002A34AF" w:rsidRDefault="00380352" w:rsidP="005902FD">
            <w:pPr>
              <w:spacing w:after="0"/>
              <w:jc w:val="center"/>
              <w:rPr>
                <w:rFonts w:ascii="Arial" w:hAnsi="Arial" w:cs="Arial"/>
              </w:rPr>
            </w:pPr>
            <w:r w:rsidRPr="002A34AF">
              <w:rPr>
                <w:rFonts w:ascii="Arial" w:hAnsi="Arial" w:cs="Arial"/>
              </w:rPr>
              <w:t xml:space="preserve">м/р </w:t>
            </w:r>
            <w:proofErr w:type="spellStart"/>
            <w:r w:rsidR="00DC4DE7" w:rsidRPr="002A34AF">
              <w:rPr>
                <w:rFonts w:ascii="Arial" w:eastAsia="Times New Roman" w:hAnsi="Arial" w:cs="Arial"/>
                <w:lang w:eastAsia="ru-RU"/>
              </w:rPr>
              <w:t>Акшабулак</w:t>
            </w:r>
            <w:proofErr w:type="spellEnd"/>
            <w:r w:rsidR="00E96FA9" w:rsidRPr="002A34AF">
              <w:rPr>
                <w:rFonts w:ascii="Arial" w:hAnsi="Arial" w:cs="Arial"/>
              </w:rPr>
              <w:t xml:space="preserve"> </w:t>
            </w:r>
            <w:r w:rsidR="003B5D2C">
              <w:rPr>
                <w:rFonts w:ascii="Arial" w:eastAsia="Times New Roman" w:hAnsi="Arial" w:cs="Arial"/>
                <w:lang w:eastAsia="ru-RU"/>
              </w:rPr>
              <w:t>Юж</w:t>
            </w:r>
            <w:r w:rsidR="00E96FA9" w:rsidRPr="002A34AF">
              <w:rPr>
                <w:rFonts w:ascii="Arial" w:eastAsia="Times New Roman" w:hAnsi="Arial" w:cs="Arial"/>
                <w:lang w:eastAsia="ru-RU"/>
              </w:rPr>
              <w:t>ный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380352" w:rsidRPr="002A34AF" w:rsidRDefault="000D64BA" w:rsidP="00590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val="en-US" w:eastAsia="ru-RU"/>
              </w:rPr>
            </w:pPr>
            <w:r w:rsidRPr="002A34AF">
              <w:rPr>
                <w:rFonts w:ascii="Arial" w:eastAsia="Times New Roman" w:hAnsi="Arial" w:cs="Arial"/>
                <w:lang w:eastAsia="ru-RU"/>
              </w:rPr>
              <w:t>1</w:t>
            </w:r>
            <w:r w:rsidR="003B5D2C">
              <w:rPr>
                <w:rFonts w:ascii="Arial" w:eastAsia="Times New Roman" w:hAnsi="Arial" w:cs="Arial"/>
                <w:lang w:eastAsia="ru-RU"/>
              </w:rPr>
              <w:t>15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380352" w:rsidRPr="002A34AF" w:rsidRDefault="00380352" w:rsidP="00590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2A34AF">
              <w:rPr>
                <w:rFonts w:ascii="Arial" w:eastAsia="Times New Roman" w:hAnsi="Arial" w:cs="Arial"/>
                <w:lang w:eastAsia="ru-RU"/>
              </w:rPr>
              <w:t xml:space="preserve">Авто 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380352" w:rsidRPr="002A34AF" w:rsidRDefault="00380352" w:rsidP="00590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2A34AF">
              <w:rPr>
                <w:rFonts w:ascii="Arial" w:eastAsia="Times New Roman" w:hAnsi="Arial" w:cs="Arial"/>
                <w:lang w:eastAsia="ru-RU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380352" w:rsidRPr="002A34AF" w:rsidRDefault="00380352" w:rsidP="00590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2A34AF">
              <w:rPr>
                <w:rFonts w:ascii="Arial" w:eastAsia="Times New Roman" w:hAnsi="Arial" w:cs="Arial"/>
                <w:lang w:eastAsia="ru-RU"/>
              </w:rPr>
              <w:t>-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380352" w:rsidRPr="002A34AF" w:rsidRDefault="00380352" w:rsidP="00590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2A34AF">
              <w:rPr>
                <w:rFonts w:ascii="Arial" w:eastAsia="Times New Roman" w:hAnsi="Arial" w:cs="Arial"/>
                <w:lang w:eastAsia="ru-RU"/>
              </w:rPr>
              <w:t>-</w:t>
            </w:r>
          </w:p>
        </w:tc>
      </w:tr>
    </w:tbl>
    <w:p w:rsidR="0071644F" w:rsidRPr="00F74678" w:rsidRDefault="0071644F" w:rsidP="00F7467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2A34AF">
        <w:rPr>
          <w:rFonts w:ascii="Arial" w:eastAsia="Times New Roman" w:hAnsi="Arial" w:cs="Arial"/>
          <w:b/>
          <w:sz w:val="24"/>
          <w:szCs w:val="24"/>
          <w:lang w:eastAsia="ru-RU"/>
        </w:rPr>
        <w:lastRenderedPageBreak/>
        <w:t>Расстояние перевозок грузов, пробега специальных машин, агрегатов и вахт</w:t>
      </w:r>
    </w:p>
    <w:p w:rsidR="008018F4" w:rsidRPr="002A34AF" w:rsidRDefault="00B7322A" w:rsidP="008018F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 </w:t>
      </w:r>
      <w:r w:rsidR="008018F4" w:rsidRPr="002A34AF">
        <w:rPr>
          <w:rFonts w:ascii="Arial" w:eastAsia="Times New Roman" w:hAnsi="Arial" w:cs="Arial"/>
          <w:sz w:val="24"/>
          <w:szCs w:val="24"/>
          <w:lang w:eastAsia="ru-RU"/>
        </w:rPr>
        <w:t xml:space="preserve">Таблица 2.3.2 </w:t>
      </w:r>
    </w:p>
    <w:tbl>
      <w:tblPr>
        <w:tblW w:w="15165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08"/>
        <w:gridCol w:w="1260"/>
        <w:gridCol w:w="1611"/>
        <w:gridCol w:w="2694"/>
        <w:gridCol w:w="1275"/>
        <w:gridCol w:w="993"/>
        <w:gridCol w:w="2724"/>
      </w:tblGrid>
      <w:tr w:rsidR="00BB1CF1" w:rsidRPr="00F74678" w:rsidTr="00F74678">
        <w:trPr>
          <w:trHeight w:val="662"/>
        </w:trPr>
        <w:tc>
          <w:tcPr>
            <w:tcW w:w="4608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8F4" w:rsidRPr="00F74678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F74678">
              <w:rPr>
                <w:rFonts w:ascii="Arial" w:eastAsia="Times New Roman" w:hAnsi="Arial" w:cs="Arial"/>
                <w:b/>
                <w:lang w:eastAsia="ru-RU"/>
              </w:rPr>
              <w:t>Наименование грузов и материалов</w:t>
            </w:r>
          </w:p>
        </w:tc>
        <w:tc>
          <w:tcPr>
            <w:tcW w:w="1260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8F4" w:rsidRPr="00F74678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F74678">
              <w:rPr>
                <w:rFonts w:ascii="Arial" w:eastAsia="Times New Roman" w:hAnsi="Arial" w:cs="Arial"/>
                <w:b/>
                <w:lang w:eastAsia="ru-RU"/>
              </w:rPr>
              <w:t>Период</w:t>
            </w:r>
          </w:p>
          <w:p w:rsidR="008018F4" w:rsidRPr="00F74678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F74678">
              <w:rPr>
                <w:rFonts w:ascii="Arial" w:eastAsia="Times New Roman" w:hAnsi="Arial" w:cs="Arial"/>
                <w:b/>
                <w:lang w:eastAsia="ru-RU"/>
              </w:rPr>
              <w:t>завоза</w:t>
            </w:r>
          </w:p>
        </w:tc>
        <w:tc>
          <w:tcPr>
            <w:tcW w:w="1611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8F4" w:rsidRPr="00F74678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F74678">
              <w:rPr>
                <w:rFonts w:ascii="Arial" w:eastAsia="Times New Roman" w:hAnsi="Arial" w:cs="Arial"/>
                <w:b/>
                <w:lang w:eastAsia="ru-RU"/>
              </w:rPr>
              <w:t>Вид транспорта</w:t>
            </w:r>
          </w:p>
        </w:tc>
        <w:tc>
          <w:tcPr>
            <w:tcW w:w="3969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8F4" w:rsidRPr="00F74678" w:rsidRDefault="008018F4" w:rsidP="00F746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13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F74678">
              <w:rPr>
                <w:rFonts w:ascii="Arial" w:eastAsia="Times New Roman" w:hAnsi="Arial" w:cs="Arial"/>
                <w:b/>
                <w:lang w:eastAsia="ru-RU"/>
              </w:rPr>
              <w:t xml:space="preserve">Пункты отправки и назначения, названия </w:t>
            </w:r>
            <w:proofErr w:type="spellStart"/>
            <w:proofErr w:type="gramStart"/>
            <w:r w:rsidRPr="00F74678">
              <w:rPr>
                <w:rFonts w:ascii="Arial" w:eastAsia="Times New Roman" w:hAnsi="Arial" w:cs="Arial"/>
                <w:b/>
                <w:lang w:eastAsia="ru-RU"/>
              </w:rPr>
              <w:t>пром</w:t>
            </w:r>
            <w:r w:rsidR="005902FD" w:rsidRPr="00F74678">
              <w:rPr>
                <w:rFonts w:ascii="Arial" w:eastAsia="Times New Roman" w:hAnsi="Arial" w:cs="Arial"/>
                <w:b/>
                <w:lang w:eastAsia="ru-RU"/>
              </w:rPr>
              <w:t>.</w:t>
            </w:r>
            <w:r w:rsidRPr="00F74678">
              <w:rPr>
                <w:rFonts w:ascii="Arial" w:eastAsia="Times New Roman" w:hAnsi="Arial" w:cs="Arial"/>
                <w:b/>
                <w:lang w:eastAsia="ru-RU"/>
              </w:rPr>
              <w:t>б</w:t>
            </w:r>
            <w:r w:rsidR="005902FD" w:rsidRPr="00F74678">
              <w:rPr>
                <w:rFonts w:ascii="Arial" w:eastAsia="Times New Roman" w:hAnsi="Arial" w:cs="Arial"/>
                <w:b/>
                <w:lang w:eastAsia="ru-RU"/>
              </w:rPr>
              <w:t>е</w:t>
            </w:r>
            <w:r w:rsidRPr="00F74678">
              <w:rPr>
                <w:rFonts w:ascii="Arial" w:eastAsia="Times New Roman" w:hAnsi="Arial" w:cs="Arial"/>
                <w:b/>
                <w:lang w:eastAsia="ru-RU"/>
              </w:rPr>
              <w:t>з</w:t>
            </w:r>
            <w:proofErr w:type="spellEnd"/>
            <w:proofErr w:type="gramEnd"/>
            <w:r w:rsidRPr="00F74678">
              <w:rPr>
                <w:rFonts w:ascii="Arial" w:eastAsia="Times New Roman" w:hAnsi="Arial" w:cs="Arial"/>
                <w:b/>
                <w:lang w:eastAsia="ru-RU"/>
              </w:rPr>
              <w:t>, карьеров</w:t>
            </w:r>
          </w:p>
        </w:tc>
        <w:tc>
          <w:tcPr>
            <w:tcW w:w="371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8018F4" w:rsidRPr="00F74678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F74678">
              <w:rPr>
                <w:rFonts w:ascii="Arial" w:eastAsia="Times New Roman" w:hAnsi="Arial" w:cs="Arial"/>
                <w:b/>
                <w:lang w:eastAsia="ru-RU"/>
              </w:rPr>
              <w:t>Расстояние, км</w:t>
            </w:r>
          </w:p>
        </w:tc>
      </w:tr>
      <w:tr w:rsidR="00BB1CF1" w:rsidRPr="00F74678" w:rsidTr="005902FD">
        <w:trPr>
          <w:trHeight w:val="140"/>
        </w:trPr>
        <w:tc>
          <w:tcPr>
            <w:tcW w:w="4608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8F4" w:rsidRPr="00F74678" w:rsidRDefault="008018F4" w:rsidP="008018F4">
            <w:pPr>
              <w:spacing w:after="0" w:line="240" w:lineRule="auto"/>
              <w:rPr>
                <w:rFonts w:ascii="Arial" w:eastAsia="Times New Roman" w:hAnsi="Arial" w:cs="Arial"/>
                <w:b/>
                <w:lang w:eastAsia="ru-RU"/>
              </w:rPr>
            </w:pPr>
          </w:p>
        </w:tc>
        <w:tc>
          <w:tcPr>
            <w:tcW w:w="1260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8F4" w:rsidRPr="00F74678" w:rsidRDefault="008018F4" w:rsidP="008018F4">
            <w:pPr>
              <w:spacing w:after="0" w:line="240" w:lineRule="auto"/>
              <w:rPr>
                <w:rFonts w:ascii="Arial" w:eastAsia="Times New Roman" w:hAnsi="Arial" w:cs="Arial"/>
                <w:b/>
                <w:lang w:eastAsia="ru-RU"/>
              </w:rPr>
            </w:pPr>
          </w:p>
        </w:tc>
        <w:tc>
          <w:tcPr>
            <w:tcW w:w="1611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8F4" w:rsidRPr="00F74678" w:rsidRDefault="008018F4" w:rsidP="008018F4">
            <w:pPr>
              <w:spacing w:after="0" w:line="240" w:lineRule="auto"/>
              <w:rPr>
                <w:rFonts w:ascii="Arial" w:eastAsia="Times New Roman" w:hAnsi="Arial" w:cs="Arial"/>
                <w:b/>
                <w:lang w:eastAsia="ru-RU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8F4" w:rsidRPr="00F74678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F74678">
              <w:rPr>
                <w:rFonts w:ascii="Arial" w:eastAsia="Times New Roman" w:hAnsi="Arial" w:cs="Arial"/>
                <w:b/>
                <w:lang w:eastAsia="ru-RU"/>
              </w:rPr>
              <w:t>от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8F4" w:rsidRPr="00F74678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F74678">
              <w:rPr>
                <w:rFonts w:ascii="Arial" w:eastAsia="Times New Roman" w:hAnsi="Arial" w:cs="Arial"/>
                <w:b/>
                <w:lang w:eastAsia="ru-RU"/>
              </w:rPr>
              <w:t>до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8F4" w:rsidRPr="00F74678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F74678">
              <w:rPr>
                <w:rFonts w:ascii="Arial" w:eastAsia="Times New Roman" w:hAnsi="Arial" w:cs="Arial"/>
                <w:b/>
                <w:lang w:eastAsia="ru-RU"/>
              </w:rPr>
              <w:t>всего</w:t>
            </w:r>
          </w:p>
        </w:tc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8018F4" w:rsidRPr="00F74678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F74678">
              <w:rPr>
                <w:rFonts w:ascii="Arial" w:eastAsia="Times New Roman" w:hAnsi="Arial" w:cs="Arial"/>
                <w:b/>
                <w:lang w:eastAsia="ru-RU"/>
              </w:rPr>
              <w:t>в т.ч. бездорожье, грунтовая дорога, морской путь</w:t>
            </w:r>
          </w:p>
        </w:tc>
      </w:tr>
      <w:tr w:rsidR="00BB1CF1" w:rsidRPr="00F74678" w:rsidTr="005902FD">
        <w:trPr>
          <w:trHeight w:val="138"/>
        </w:trPr>
        <w:tc>
          <w:tcPr>
            <w:tcW w:w="4608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8018F4" w:rsidRPr="00F74678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F74678">
              <w:rPr>
                <w:rFonts w:ascii="Arial" w:eastAsia="Times New Roman" w:hAnsi="Arial" w:cs="Arial"/>
                <w:b/>
                <w:lang w:eastAsia="ru-RU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8018F4" w:rsidRPr="00F74678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F74678">
              <w:rPr>
                <w:rFonts w:ascii="Arial" w:eastAsia="Times New Roman" w:hAnsi="Arial" w:cs="Arial"/>
                <w:b/>
                <w:lang w:eastAsia="ru-RU"/>
              </w:rPr>
              <w:t>2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8018F4" w:rsidRPr="00F74678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F74678">
              <w:rPr>
                <w:rFonts w:ascii="Arial" w:eastAsia="Times New Roman" w:hAnsi="Arial" w:cs="Arial"/>
                <w:b/>
                <w:lang w:eastAsia="ru-RU"/>
              </w:rPr>
              <w:t>3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8018F4" w:rsidRPr="00F74678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F74678">
              <w:rPr>
                <w:rFonts w:ascii="Arial" w:eastAsia="Times New Roman" w:hAnsi="Arial" w:cs="Arial"/>
                <w:b/>
                <w:lang w:eastAsia="ru-RU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8018F4" w:rsidRPr="00F74678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F74678">
              <w:rPr>
                <w:rFonts w:ascii="Arial" w:eastAsia="Times New Roman" w:hAnsi="Arial" w:cs="Arial"/>
                <w:b/>
                <w:lang w:eastAsia="ru-RU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8018F4" w:rsidRPr="00F74678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F74678">
              <w:rPr>
                <w:rFonts w:ascii="Arial" w:eastAsia="Times New Roman" w:hAnsi="Arial" w:cs="Arial"/>
                <w:b/>
                <w:lang w:eastAsia="ru-RU"/>
              </w:rPr>
              <w:t>6</w:t>
            </w:r>
          </w:p>
        </w:tc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8018F4" w:rsidRPr="00F74678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F74678">
              <w:rPr>
                <w:rFonts w:ascii="Arial" w:eastAsia="Times New Roman" w:hAnsi="Arial" w:cs="Arial"/>
                <w:b/>
                <w:lang w:eastAsia="ru-RU"/>
              </w:rPr>
              <w:t>7</w:t>
            </w:r>
          </w:p>
        </w:tc>
      </w:tr>
      <w:tr w:rsidR="00BB1CF1" w:rsidRPr="00F74678" w:rsidTr="005902FD">
        <w:trPr>
          <w:trHeight w:val="253"/>
        </w:trPr>
        <w:tc>
          <w:tcPr>
            <w:tcW w:w="4608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8F4" w:rsidRPr="00F74678" w:rsidRDefault="00E96FA9" w:rsidP="00E96F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lang w:eastAsia="ru-RU"/>
              </w:rPr>
            </w:pPr>
            <w:r w:rsidRPr="00F74678">
              <w:rPr>
                <w:rFonts w:ascii="Arial" w:eastAsia="Times New Roman" w:hAnsi="Arial" w:cs="Arial"/>
                <w:b/>
                <w:lang w:eastAsia="ru-RU"/>
              </w:rPr>
              <w:t xml:space="preserve">БУ </w:t>
            </w:r>
            <w:r w:rsidR="008018F4" w:rsidRPr="00F74678">
              <w:rPr>
                <w:rFonts w:ascii="Arial" w:eastAsia="Times New Roman" w:hAnsi="Arial" w:cs="Arial"/>
                <w:b/>
                <w:lang w:val="en-US" w:eastAsia="ru-RU"/>
              </w:rPr>
              <w:t>ZJ-</w:t>
            </w:r>
            <w:r w:rsidRPr="00F74678">
              <w:rPr>
                <w:rFonts w:ascii="Arial" w:eastAsia="Times New Roman" w:hAnsi="Arial" w:cs="Arial"/>
                <w:b/>
                <w:lang w:eastAsia="ru-RU"/>
              </w:rPr>
              <w:t>3</w:t>
            </w:r>
            <w:r w:rsidR="008018F4" w:rsidRPr="00F74678">
              <w:rPr>
                <w:rFonts w:ascii="Arial" w:eastAsia="Times New Roman" w:hAnsi="Arial" w:cs="Arial"/>
                <w:b/>
                <w:lang w:eastAsia="ru-RU"/>
              </w:rPr>
              <w:t>0</w:t>
            </w:r>
          </w:p>
        </w:tc>
        <w:tc>
          <w:tcPr>
            <w:tcW w:w="126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8F4" w:rsidRPr="00F74678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61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8F4" w:rsidRPr="00F74678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694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8F4" w:rsidRPr="00F74678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275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8F4" w:rsidRPr="00F74678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993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8F4" w:rsidRPr="00F74678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724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8018F4" w:rsidRPr="00F74678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F74678">
              <w:rPr>
                <w:rFonts w:ascii="Arial" w:eastAsia="Times New Roman" w:hAnsi="Arial" w:cs="Arial"/>
                <w:lang w:eastAsia="ru-RU"/>
              </w:rPr>
              <w:t>-</w:t>
            </w:r>
          </w:p>
        </w:tc>
      </w:tr>
      <w:tr w:rsidR="00BB1CF1" w:rsidRPr="00F74678" w:rsidTr="005902FD">
        <w:tc>
          <w:tcPr>
            <w:tcW w:w="460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8F4" w:rsidRPr="00F74678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F74678">
              <w:rPr>
                <w:rFonts w:ascii="Arial" w:eastAsia="Times New Roman" w:hAnsi="Arial" w:cs="Arial"/>
                <w:lang w:eastAsia="ru-RU"/>
              </w:rPr>
              <w:t>Трубы бурильные, обсадные, насосно-компрессорные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8F4" w:rsidRPr="00F74678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8F4" w:rsidRPr="00F74678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F74678">
              <w:rPr>
                <w:rFonts w:ascii="Arial" w:eastAsia="Times New Roman" w:hAnsi="Arial" w:cs="Arial"/>
                <w:lang w:eastAsia="ru-RU"/>
              </w:rPr>
              <w:t>Авто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B6A" w:rsidRPr="00F74678" w:rsidRDefault="008018F4" w:rsidP="00773B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F74678">
              <w:rPr>
                <w:rFonts w:ascii="Arial" w:eastAsia="Times New Roman" w:hAnsi="Arial" w:cs="Arial"/>
                <w:lang w:eastAsia="ru-RU"/>
              </w:rPr>
              <w:t>База</w:t>
            </w:r>
            <w:r w:rsidR="000351F3" w:rsidRPr="00F74678">
              <w:rPr>
                <w:rFonts w:ascii="Arial" w:eastAsia="Times New Roman" w:hAnsi="Arial" w:cs="Arial"/>
                <w:lang w:eastAsia="ru-RU"/>
              </w:rPr>
              <w:t xml:space="preserve"> подрядчика</w:t>
            </w:r>
          </w:p>
          <w:p w:rsidR="008018F4" w:rsidRPr="00F74678" w:rsidRDefault="00773B6A" w:rsidP="00773B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proofErr w:type="spellStart"/>
            <w:r w:rsidRPr="00F74678">
              <w:rPr>
                <w:rFonts w:ascii="Arial" w:eastAsia="Times New Roman" w:hAnsi="Arial" w:cs="Arial"/>
                <w:lang w:eastAsia="ru-RU"/>
              </w:rPr>
              <w:t>г.Кызылорда</w:t>
            </w:r>
            <w:proofErr w:type="spellEnd"/>
            <w:r w:rsidRPr="00F74678">
              <w:rPr>
                <w:rFonts w:ascii="Arial" w:eastAsia="Times New Roman" w:hAnsi="Arial" w:cs="Arial"/>
                <w:lang w:eastAsia="ru-RU"/>
              </w:rPr>
              <w:t xml:space="preserve"> 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8F4" w:rsidRPr="00F74678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F74678">
              <w:rPr>
                <w:rFonts w:ascii="Arial" w:eastAsia="Times New Roman" w:hAnsi="Arial" w:cs="Arial"/>
                <w:lang w:eastAsia="ru-RU"/>
              </w:rPr>
              <w:t>буровая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8F4" w:rsidRPr="00F74678" w:rsidRDefault="00B262C7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F74678">
              <w:rPr>
                <w:rFonts w:ascii="Arial" w:eastAsia="Times New Roman" w:hAnsi="Arial" w:cs="Arial"/>
                <w:lang w:eastAsia="ru-RU"/>
              </w:rPr>
              <w:t>1</w:t>
            </w:r>
            <w:r w:rsidR="003B5D2C" w:rsidRPr="00F74678">
              <w:rPr>
                <w:rFonts w:ascii="Arial" w:eastAsia="Times New Roman" w:hAnsi="Arial" w:cs="Arial"/>
                <w:lang w:eastAsia="ru-RU"/>
              </w:rPr>
              <w:t>15</w:t>
            </w:r>
          </w:p>
        </w:tc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8018F4" w:rsidRPr="00F74678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F74678">
              <w:rPr>
                <w:rFonts w:ascii="Arial" w:eastAsia="Times New Roman" w:hAnsi="Arial" w:cs="Arial"/>
                <w:lang w:eastAsia="ru-RU"/>
              </w:rPr>
              <w:t>-</w:t>
            </w:r>
          </w:p>
        </w:tc>
      </w:tr>
      <w:tr w:rsidR="00BB1CF1" w:rsidRPr="00F74678" w:rsidTr="005902FD">
        <w:tc>
          <w:tcPr>
            <w:tcW w:w="460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764" w:rsidRPr="00F74678" w:rsidRDefault="00271764" w:rsidP="00271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F74678">
              <w:rPr>
                <w:rFonts w:ascii="Arial" w:eastAsia="Times New Roman" w:hAnsi="Arial" w:cs="Arial"/>
                <w:lang w:eastAsia="ru-RU"/>
              </w:rPr>
              <w:t xml:space="preserve">Долота, ФА, </w:t>
            </w:r>
            <w:proofErr w:type="spellStart"/>
            <w:proofErr w:type="gramStart"/>
            <w:r w:rsidRPr="00F74678">
              <w:rPr>
                <w:rFonts w:ascii="Arial" w:eastAsia="Times New Roman" w:hAnsi="Arial" w:cs="Arial"/>
                <w:lang w:eastAsia="ru-RU"/>
              </w:rPr>
              <w:t>зап.части</w:t>
            </w:r>
            <w:proofErr w:type="spellEnd"/>
            <w:proofErr w:type="gramEnd"/>
            <w:r w:rsidRPr="00F74678">
              <w:rPr>
                <w:rFonts w:ascii="Arial" w:eastAsia="Times New Roman" w:hAnsi="Arial" w:cs="Arial"/>
                <w:lang w:eastAsia="ru-RU"/>
              </w:rPr>
              <w:t xml:space="preserve"> к буровому оборудованию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764" w:rsidRPr="00F74678" w:rsidRDefault="00271764" w:rsidP="00271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764" w:rsidRPr="00F74678" w:rsidRDefault="00271764" w:rsidP="00271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F74678">
              <w:rPr>
                <w:rFonts w:ascii="Arial" w:eastAsia="Times New Roman" w:hAnsi="Arial" w:cs="Arial"/>
                <w:lang w:eastAsia="ru-RU"/>
              </w:rPr>
              <w:t>Авто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764" w:rsidRPr="00F74678" w:rsidRDefault="00271764" w:rsidP="00271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F74678">
              <w:rPr>
                <w:rFonts w:ascii="Arial" w:eastAsia="Times New Roman" w:hAnsi="Arial" w:cs="Arial"/>
                <w:lang w:eastAsia="ru-RU"/>
              </w:rPr>
              <w:t>База подрядчика</w:t>
            </w:r>
          </w:p>
          <w:p w:rsidR="00271764" w:rsidRPr="00F74678" w:rsidRDefault="00271764" w:rsidP="00271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proofErr w:type="spellStart"/>
            <w:r w:rsidRPr="00F74678">
              <w:rPr>
                <w:rFonts w:ascii="Arial" w:eastAsia="Times New Roman" w:hAnsi="Arial" w:cs="Arial"/>
                <w:lang w:eastAsia="ru-RU"/>
              </w:rPr>
              <w:t>г.Кызылорда</w:t>
            </w:r>
            <w:proofErr w:type="spellEnd"/>
            <w:r w:rsidRPr="00F74678">
              <w:rPr>
                <w:rFonts w:ascii="Arial" w:eastAsia="Times New Roman" w:hAnsi="Arial" w:cs="Arial"/>
                <w:lang w:eastAsia="ru-RU"/>
              </w:rPr>
              <w:t xml:space="preserve"> 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764" w:rsidRPr="00F74678" w:rsidRDefault="00271764" w:rsidP="00271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F74678">
              <w:rPr>
                <w:rFonts w:ascii="Arial" w:eastAsia="Times New Roman" w:hAnsi="Arial" w:cs="Arial"/>
                <w:lang w:eastAsia="ru-RU"/>
              </w:rPr>
              <w:t>буровая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764" w:rsidRPr="00F74678" w:rsidRDefault="00271764" w:rsidP="00271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F74678">
              <w:rPr>
                <w:rFonts w:ascii="Arial" w:eastAsia="Times New Roman" w:hAnsi="Arial" w:cs="Arial"/>
                <w:lang w:eastAsia="ru-RU"/>
              </w:rPr>
              <w:t>1</w:t>
            </w:r>
            <w:r w:rsidR="003B5D2C" w:rsidRPr="00F74678">
              <w:rPr>
                <w:rFonts w:ascii="Arial" w:eastAsia="Times New Roman" w:hAnsi="Arial" w:cs="Arial"/>
                <w:lang w:eastAsia="ru-RU"/>
              </w:rPr>
              <w:t>15</w:t>
            </w:r>
          </w:p>
        </w:tc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271764" w:rsidRPr="00F74678" w:rsidRDefault="00271764" w:rsidP="00271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F74678">
              <w:rPr>
                <w:rFonts w:ascii="Arial" w:eastAsia="Times New Roman" w:hAnsi="Arial" w:cs="Arial"/>
                <w:lang w:eastAsia="ru-RU"/>
              </w:rPr>
              <w:t>-</w:t>
            </w:r>
          </w:p>
        </w:tc>
      </w:tr>
      <w:tr w:rsidR="00BB1CF1" w:rsidRPr="00F74678" w:rsidTr="005902FD">
        <w:tc>
          <w:tcPr>
            <w:tcW w:w="460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764" w:rsidRPr="00F74678" w:rsidRDefault="00271764" w:rsidP="00271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proofErr w:type="spellStart"/>
            <w:r w:rsidRPr="00F74678">
              <w:rPr>
                <w:rFonts w:ascii="Arial" w:eastAsia="Times New Roman" w:hAnsi="Arial" w:cs="Arial"/>
                <w:lang w:eastAsia="ru-RU"/>
              </w:rPr>
              <w:t>Бентонитовый</w:t>
            </w:r>
            <w:proofErr w:type="spellEnd"/>
            <w:r w:rsidRPr="00F74678">
              <w:rPr>
                <w:rFonts w:ascii="Arial" w:eastAsia="Times New Roman" w:hAnsi="Arial" w:cs="Arial"/>
                <w:lang w:eastAsia="ru-RU"/>
              </w:rPr>
              <w:t xml:space="preserve"> порошок, </w:t>
            </w:r>
            <w:proofErr w:type="spellStart"/>
            <w:r w:rsidRPr="00F74678">
              <w:rPr>
                <w:rFonts w:ascii="Arial" w:eastAsia="Times New Roman" w:hAnsi="Arial" w:cs="Arial"/>
                <w:lang w:eastAsia="ru-RU"/>
              </w:rPr>
              <w:t>химреагенты</w:t>
            </w:r>
            <w:proofErr w:type="spellEnd"/>
            <w:r w:rsidRPr="00F74678">
              <w:rPr>
                <w:rFonts w:ascii="Arial" w:eastAsia="Times New Roman" w:hAnsi="Arial" w:cs="Arial"/>
                <w:lang w:eastAsia="ru-RU"/>
              </w:rPr>
              <w:t xml:space="preserve">, утяжелитель, </w:t>
            </w:r>
            <w:proofErr w:type="spellStart"/>
            <w:r w:rsidRPr="00F74678">
              <w:rPr>
                <w:rFonts w:ascii="Arial" w:eastAsia="Times New Roman" w:hAnsi="Arial" w:cs="Arial"/>
                <w:lang w:eastAsia="ru-RU"/>
              </w:rPr>
              <w:t>тампонажный</w:t>
            </w:r>
            <w:proofErr w:type="spellEnd"/>
            <w:r w:rsidRPr="00F74678">
              <w:rPr>
                <w:rFonts w:ascii="Arial" w:eastAsia="Times New Roman" w:hAnsi="Arial" w:cs="Arial"/>
                <w:lang w:eastAsia="ru-RU"/>
              </w:rPr>
              <w:t xml:space="preserve"> цемент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764" w:rsidRPr="00F74678" w:rsidRDefault="00271764" w:rsidP="00271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764" w:rsidRPr="00F74678" w:rsidRDefault="00271764" w:rsidP="00271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F74678">
              <w:rPr>
                <w:rFonts w:ascii="Arial" w:eastAsia="Times New Roman" w:hAnsi="Arial" w:cs="Arial"/>
                <w:lang w:eastAsia="ru-RU"/>
              </w:rPr>
              <w:t>Авто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764" w:rsidRPr="00F74678" w:rsidRDefault="00271764" w:rsidP="00271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F74678">
              <w:rPr>
                <w:rFonts w:ascii="Arial" w:eastAsia="Times New Roman" w:hAnsi="Arial" w:cs="Arial"/>
                <w:lang w:eastAsia="ru-RU"/>
              </w:rPr>
              <w:t>База подрядчика</w:t>
            </w:r>
          </w:p>
          <w:p w:rsidR="00271764" w:rsidRPr="00F74678" w:rsidRDefault="00271764" w:rsidP="00271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proofErr w:type="spellStart"/>
            <w:r w:rsidRPr="00F74678">
              <w:rPr>
                <w:rFonts w:ascii="Arial" w:eastAsia="Times New Roman" w:hAnsi="Arial" w:cs="Arial"/>
                <w:lang w:eastAsia="ru-RU"/>
              </w:rPr>
              <w:t>г.Кызылорда</w:t>
            </w:r>
            <w:proofErr w:type="spellEnd"/>
            <w:r w:rsidRPr="00F74678">
              <w:rPr>
                <w:rFonts w:ascii="Arial" w:eastAsia="Times New Roman" w:hAnsi="Arial" w:cs="Arial"/>
                <w:lang w:eastAsia="ru-RU"/>
              </w:rPr>
              <w:t xml:space="preserve"> 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764" w:rsidRPr="00F74678" w:rsidRDefault="00271764" w:rsidP="00271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F74678">
              <w:rPr>
                <w:rFonts w:ascii="Arial" w:eastAsia="Times New Roman" w:hAnsi="Arial" w:cs="Arial"/>
                <w:lang w:eastAsia="ru-RU"/>
              </w:rPr>
              <w:t>буровая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764" w:rsidRPr="00F74678" w:rsidRDefault="00271764" w:rsidP="00271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F74678">
              <w:rPr>
                <w:rFonts w:ascii="Arial" w:eastAsia="Times New Roman" w:hAnsi="Arial" w:cs="Arial"/>
                <w:lang w:eastAsia="ru-RU"/>
              </w:rPr>
              <w:t>1</w:t>
            </w:r>
            <w:r w:rsidR="003B5D2C" w:rsidRPr="00F74678">
              <w:rPr>
                <w:rFonts w:ascii="Arial" w:eastAsia="Times New Roman" w:hAnsi="Arial" w:cs="Arial"/>
                <w:lang w:eastAsia="ru-RU"/>
              </w:rPr>
              <w:t>15</w:t>
            </w:r>
          </w:p>
        </w:tc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271764" w:rsidRPr="00F74678" w:rsidRDefault="00271764" w:rsidP="00271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F74678">
              <w:rPr>
                <w:rFonts w:ascii="Arial" w:eastAsia="Times New Roman" w:hAnsi="Arial" w:cs="Arial"/>
                <w:lang w:eastAsia="ru-RU"/>
              </w:rPr>
              <w:t>-</w:t>
            </w:r>
          </w:p>
        </w:tc>
      </w:tr>
      <w:tr w:rsidR="00BB1CF1" w:rsidRPr="00F74678" w:rsidTr="005902FD">
        <w:trPr>
          <w:trHeight w:val="381"/>
        </w:trPr>
        <w:tc>
          <w:tcPr>
            <w:tcW w:w="460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764" w:rsidRPr="00F74678" w:rsidRDefault="00271764" w:rsidP="00271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F74678">
              <w:rPr>
                <w:rFonts w:ascii="Arial" w:eastAsia="Times New Roman" w:hAnsi="Arial" w:cs="Arial"/>
                <w:lang w:eastAsia="ru-RU"/>
              </w:rPr>
              <w:t>ГСМ (нефтебаза)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764" w:rsidRPr="00F74678" w:rsidRDefault="00271764" w:rsidP="00271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764" w:rsidRPr="00F74678" w:rsidRDefault="00271764" w:rsidP="00271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F74678">
              <w:rPr>
                <w:rFonts w:ascii="Arial" w:eastAsia="Times New Roman" w:hAnsi="Arial" w:cs="Arial"/>
                <w:lang w:eastAsia="ru-RU"/>
              </w:rPr>
              <w:t>Авто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764" w:rsidRPr="00F74678" w:rsidRDefault="00271764" w:rsidP="00271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F74678">
              <w:rPr>
                <w:rFonts w:ascii="Arial" w:eastAsia="Times New Roman" w:hAnsi="Arial" w:cs="Arial"/>
                <w:lang w:eastAsia="ru-RU"/>
              </w:rPr>
              <w:t>База подрядчика</w:t>
            </w:r>
          </w:p>
          <w:p w:rsidR="00271764" w:rsidRPr="00F74678" w:rsidRDefault="00271764" w:rsidP="00271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proofErr w:type="spellStart"/>
            <w:r w:rsidRPr="00F74678">
              <w:rPr>
                <w:rFonts w:ascii="Arial" w:eastAsia="Times New Roman" w:hAnsi="Arial" w:cs="Arial"/>
                <w:lang w:eastAsia="ru-RU"/>
              </w:rPr>
              <w:t>г.Кызылорда</w:t>
            </w:r>
            <w:proofErr w:type="spellEnd"/>
            <w:r w:rsidRPr="00F74678">
              <w:rPr>
                <w:rFonts w:ascii="Arial" w:eastAsia="Times New Roman" w:hAnsi="Arial" w:cs="Arial"/>
                <w:lang w:eastAsia="ru-RU"/>
              </w:rPr>
              <w:t xml:space="preserve"> 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764" w:rsidRPr="00F74678" w:rsidRDefault="00271764" w:rsidP="00271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F74678">
              <w:rPr>
                <w:rFonts w:ascii="Arial" w:eastAsia="Times New Roman" w:hAnsi="Arial" w:cs="Arial"/>
                <w:lang w:eastAsia="ru-RU"/>
              </w:rPr>
              <w:t>буровая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764" w:rsidRPr="00F74678" w:rsidRDefault="00271764" w:rsidP="00271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F74678">
              <w:rPr>
                <w:rFonts w:ascii="Arial" w:eastAsia="Times New Roman" w:hAnsi="Arial" w:cs="Arial"/>
                <w:lang w:eastAsia="ru-RU"/>
              </w:rPr>
              <w:t>1</w:t>
            </w:r>
            <w:r w:rsidR="003B5D2C" w:rsidRPr="00F74678">
              <w:rPr>
                <w:rFonts w:ascii="Arial" w:eastAsia="Times New Roman" w:hAnsi="Arial" w:cs="Arial"/>
                <w:lang w:eastAsia="ru-RU"/>
              </w:rPr>
              <w:t>15</w:t>
            </w:r>
          </w:p>
        </w:tc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271764" w:rsidRPr="00F74678" w:rsidRDefault="00271764" w:rsidP="00271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F74678">
              <w:rPr>
                <w:rFonts w:ascii="Arial" w:eastAsia="Times New Roman" w:hAnsi="Arial" w:cs="Arial"/>
                <w:lang w:eastAsia="ru-RU"/>
              </w:rPr>
              <w:t>-</w:t>
            </w:r>
          </w:p>
        </w:tc>
      </w:tr>
      <w:tr w:rsidR="00BB1CF1" w:rsidRPr="00F74678" w:rsidTr="005902FD">
        <w:trPr>
          <w:trHeight w:val="123"/>
        </w:trPr>
        <w:tc>
          <w:tcPr>
            <w:tcW w:w="460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8F4" w:rsidRPr="00F74678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F74678">
              <w:rPr>
                <w:rFonts w:ascii="Arial" w:eastAsia="Times New Roman" w:hAnsi="Arial" w:cs="Arial"/>
                <w:lang w:eastAsia="ru-RU"/>
              </w:rPr>
              <w:t>Вода питьевая</w:t>
            </w:r>
            <w:r w:rsidR="00380352" w:rsidRPr="00F74678">
              <w:rPr>
                <w:rFonts w:ascii="Arial" w:eastAsia="Times New Roman" w:hAnsi="Arial" w:cs="Arial"/>
                <w:lang w:eastAsia="ru-RU"/>
              </w:rPr>
              <w:t xml:space="preserve"> и техническая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8F4" w:rsidRPr="00F74678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8F4" w:rsidRPr="00F74678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F74678">
              <w:rPr>
                <w:rFonts w:ascii="Arial" w:eastAsia="Times New Roman" w:hAnsi="Arial" w:cs="Arial"/>
                <w:lang w:eastAsia="ru-RU"/>
              </w:rPr>
              <w:t>Авто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8F4" w:rsidRPr="00F74678" w:rsidRDefault="00B262C7" w:rsidP="00E96F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F74678">
              <w:rPr>
                <w:rFonts w:ascii="Arial" w:eastAsia="Times New Roman" w:hAnsi="Arial" w:cs="Arial"/>
                <w:lang w:eastAsia="ru-RU"/>
              </w:rPr>
              <w:t xml:space="preserve">с м/р </w:t>
            </w:r>
            <w:proofErr w:type="spellStart"/>
            <w:r w:rsidR="00E96FA9" w:rsidRPr="00F74678">
              <w:rPr>
                <w:rFonts w:ascii="Arial" w:eastAsia="Times New Roman" w:hAnsi="Arial" w:cs="Arial"/>
                <w:lang w:eastAsia="ru-RU"/>
              </w:rPr>
              <w:t>Кумколь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8F4" w:rsidRPr="00F74678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F74678">
              <w:rPr>
                <w:rFonts w:ascii="Arial" w:eastAsia="Times New Roman" w:hAnsi="Arial" w:cs="Arial"/>
                <w:lang w:eastAsia="ru-RU"/>
              </w:rPr>
              <w:t>буровая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8F4" w:rsidRPr="00F74678" w:rsidRDefault="00B262C7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F74678">
              <w:rPr>
                <w:rFonts w:ascii="Arial" w:eastAsia="Times New Roman" w:hAnsi="Arial" w:cs="Arial"/>
                <w:lang w:eastAsia="ru-RU"/>
              </w:rPr>
              <w:t>7</w:t>
            </w:r>
            <w:r w:rsidR="003B5D2C" w:rsidRPr="00F74678">
              <w:rPr>
                <w:rFonts w:ascii="Arial" w:eastAsia="Times New Roman" w:hAnsi="Arial" w:cs="Arial"/>
                <w:lang w:eastAsia="ru-RU"/>
              </w:rPr>
              <w:t>0</w:t>
            </w:r>
          </w:p>
        </w:tc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8018F4" w:rsidRPr="00F74678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F74678">
              <w:rPr>
                <w:rFonts w:ascii="Arial" w:eastAsia="Times New Roman" w:hAnsi="Arial" w:cs="Arial"/>
                <w:lang w:eastAsia="ru-RU"/>
              </w:rPr>
              <w:t>-</w:t>
            </w:r>
          </w:p>
        </w:tc>
      </w:tr>
      <w:tr w:rsidR="00BB1CF1" w:rsidRPr="00F74678" w:rsidTr="005902FD">
        <w:tc>
          <w:tcPr>
            <w:tcW w:w="460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8F4" w:rsidRPr="00F74678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F74678">
              <w:rPr>
                <w:rFonts w:ascii="Arial" w:eastAsia="Times New Roman" w:hAnsi="Arial" w:cs="Arial"/>
                <w:lang w:eastAsia="ru-RU"/>
              </w:rPr>
              <w:t>Буровой шлам, отработанный буровой раствор, сточные воды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8F4" w:rsidRPr="00F74678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8F4" w:rsidRPr="00F74678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F74678">
              <w:rPr>
                <w:rFonts w:ascii="Arial" w:eastAsia="Times New Roman" w:hAnsi="Arial" w:cs="Arial"/>
                <w:lang w:eastAsia="ru-RU"/>
              </w:rPr>
              <w:t>Авто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8F4" w:rsidRPr="00F74678" w:rsidRDefault="00D0393F" w:rsidP="00D039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F74678">
              <w:rPr>
                <w:rFonts w:ascii="Arial" w:eastAsia="Times New Roman" w:hAnsi="Arial" w:cs="Arial"/>
                <w:lang w:eastAsia="ru-RU"/>
              </w:rPr>
              <w:t>Полигон (</w:t>
            </w:r>
            <w:proofErr w:type="gramStart"/>
            <w:r w:rsidRPr="00F74678">
              <w:rPr>
                <w:rFonts w:ascii="Arial" w:eastAsia="Times New Roman" w:hAnsi="Arial" w:cs="Arial"/>
                <w:lang w:eastAsia="ru-RU"/>
              </w:rPr>
              <w:t>согласно д</w:t>
            </w:r>
            <w:r w:rsidR="008018F4" w:rsidRPr="00F74678">
              <w:rPr>
                <w:rFonts w:ascii="Arial" w:eastAsia="Times New Roman" w:hAnsi="Arial" w:cs="Arial"/>
                <w:lang w:eastAsia="ru-RU"/>
              </w:rPr>
              <w:t>оговора</w:t>
            </w:r>
            <w:proofErr w:type="gramEnd"/>
            <w:r w:rsidR="008018F4" w:rsidRPr="00F74678">
              <w:rPr>
                <w:rFonts w:ascii="Arial" w:eastAsia="Times New Roman" w:hAnsi="Arial" w:cs="Arial"/>
                <w:lang w:eastAsia="ru-RU"/>
              </w:rPr>
              <w:t>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8F4" w:rsidRPr="00F74678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F74678">
              <w:rPr>
                <w:rFonts w:ascii="Arial" w:eastAsia="Times New Roman" w:hAnsi="Arial" w:cs="Arial"/>
                <w:lang w:eastAsia="ru-RU"/>
              </w:rPr>
              <w:t>буровая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8F4" w:rsidRPr="00F74678" w:rsidRDefault="003B5D2C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F74678">
              <w:rPr>
                <w:rFonts w:ascii="Arial" w:eastAsia="Times New Roman" w:hAnsi="Arial" w:cs="Arial"/>
                <w:lang w:eastAsia="ru-RU"/>
              </w:rPr>
              <w:t>-</w:t>
            </w:r>
          </w:p>
        </w:tc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8018F4" w:rsidRPr="00F74678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F74678">
              <w:rPr>
                <w:rFonts w:ascii="Arial" w:eastAsia="Times New Roman" w:hAnsi="Arial" w:cs="Arial"/>
                <w:lang w:eastAsia="ru-RU"/>
              </w:rPr>
              <w:t>-</w:t>
            </w:r>
          </w:p>
        </w:tc>
      </w:tr>
      <w:tr w:rsidR="00BB1CF1" w:rsidRPr="00F74678" w:rsidTr="00F74678">
        <w:trPr>
          <w:trHeight w:val="338"/>
        </w:trPr>
        <w:tc>
          <w:tcPr>
            <w:tcW w:w="460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764" w:rsidRPr="00F74678" w:rsidRDefault="00271764" w:rsidP="00271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F74678">
              <w:rPr>
                <w:rFonts w:ascii="Arial" w:eastAsia="Times New Roman" w:hAnsi="Arial" w:cs="Arial"/>
                <w:lang w:eastAsia="ru-RU"/>
              </w:rPr>
              <w:t>Обслуживающий персонал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764" w:rsidRPr="00F74678" w:rsidRDefault="00271764" w:rsidP="00271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764" w:rsidRPr="00F74678" w:rsidRDefault="00271764" w:rsidP="00271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F74678">
              <w:rPr>
                <w:rFonts w:ascii="Arial" w:eastAsia="Times New Roman" w:hAnsi="Arial" w:cs="Arial"/>
                <w:lang w:eastAsia="ru-RU"/>
              </w:rPr>
              <w:t>Авто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764" w:rsidRPr="00F74678" w:rsidRDefault="00271764" w:rsidP="00271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F74678">
              <w:rPr>
                <w:rFonts w:ascii="Arial" w:eastAsia="Times New Roman" w:hAnsi="Arial" w:cs="Arial"/>
                <w:lang w:eastAsia="ru-RU"/>
              </w:rPr>
              <w:t>База подрядчика</w:t>
            </w:r>
          </w:p>
          <w:p w:rsidR="00271764" w:rsidRPr="00F74678" w:rsidRDefault="00271764" w:rsidP="00271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proofErr w:type="spellStart"/>
            <w:r w:rsidRPr="00F74678">
              <w:rPr>
                <w:rFonts w:ascii="Arial" w:eastAsia="Times New Roman" w:hAnsi="Arial" w:cs="Arial"/>
                <w:lang w:eastAsia="ru-RU"/>
              </w:rPr>
              <w:t>г.Кызылорда</w:t>
            </w:r>
            <w:proofErr w:type="spellEnd"/>
            <w:r w:rsidRPr="00F74678">
              <w:rPr>
                <w:rFonts w:ascii="Arial" w:eastAsia="Times New Roman" w:hAnsi="Arial" w:cs="Arial"/>
                <w:lang w:eastAsia="ru-RU"/>
              </w:rPr>
              <w:t xml:space="preserve"> 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764" w:rsidRPr="00F74678" w:rsidRDefault="00271764" w:rsidP="00271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F74678">
              <w:rPr>
                <w:rFonts w:ascii="Arial" w:eastAsia="Times New Roman" w:hAnsi="Arial" w:cs="Arial"/>
                <w:lang w:eastAsia="ru-RU"/>
              </w:rPr>
              <w:t>буровая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764" w:rsidRPr="00F74678" w:rsidRDefault="00271764" w:rsidP="00271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F74678">
              <w:rPr>
                <w:rFonts w:ascii="Arial" w:eastAsia="Times New Roman" w:hAnsi="Arial" w:cs="Arial"/>
                <w:lang w:eastAsia="ru-RU"/>
              </w:rPr>
              <w:t>1</w:t>
            </w:r>
            <w:r w:rsidR="003B5D2C" w:rsidRPr="00F74678">
              <w:rPr>
                <w:rFonts w:ascii="Arial" w:eastAsia="Times New Roman" w:hAnsi="Arial" w:cs="Arial"/>
                <w:lang w:eastAsia="ru-RU"/>
              </w:rPr>
              <w:t>15</w:t>
            </w:r>
          </w:p>
        </w:tc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271764" w:rsidRPr="00F74678" w:rsidRDefault="00271764" w:rsidP="00271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F74678">
              <w:rPr>
                <w:rFonts w:ascii="Arial" w:eastAsia="Times New Roman" w:hAnsi="Arial" w:cs="Arial"/>
                <w:lang w:eastAsia="ru-RU"/>
              </w:rPr>
              <w:t>-</w:t>
            </w:r>
          </w:p>
        </w:tc>
      </w:tr>
      <w:tr w:rsidR="00F74678" w:rsidRPr="00F74678" w:rsidTr="00F74678">
        <w:trPr>
          <w:trHeight w:val="338"/>
        </w:trPr>
        <w:tc>
          <w:tcPr>
            <w:tcW w:w="460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F74678" w:rsidRPr="002A34AF" w:rsidRDefault="00F74678" w:rsidP="00F746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A34A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Каротажная партия (оборудование)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78" w:rsidRPr="002A34AF" w:rsidRDefault="00F74678" w:rsidP="00F746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78" w:rsidRPr="002A34AF" w:rsidRDefault="00F74678" w:rsidP="00F746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A34A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Авто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78" w:rsidRPr="002A34AF" w:rsidRDefault="00F74678" w:rsidP="00F746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A34A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База подрядчика</w:t>
            </w:r>
          </w:p>
          <w:p w:rsidR="00F74678" w:rsidRPr="002A34AF" w:rsidRDefault="00F74678" w:rsidP="00F746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 w:rsidRPr="002A34A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г.Кызылорда</w:t>
            </w:r>
            <w:proofErr w:type="spellEnd"/>
            <w:r w:rsidRPr="002A34A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78" w:rsidRPr="002A34AF" w:rsidRDefault="00F74678" w:rsidP="00F746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A34A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буровая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78" w:rsidRPr="002A34AF" w:rsidRDefault="00F74678" w:rsidP="00F746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A34A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F74678" w:rsidRPr="00F74678" w:rsidRDefault="00F74678" w:rsidP="00F746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</w:tr>
      <w:tr w:rsidR="00F74678" w:rsidRPr="00F74678" w:rsidTr="005902FD">
        <w:trPr>
          <w:trHeight w:val="338"/>
        </w:trPr>
        <w:tc>
          <w:tcPr>
            <w:tcW w:w="4608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F74678" w:rsidRPr="002A34AF" w:rsidRDefault="00F74678" w:rsidP="00F746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A34A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Буровая бригада и обслуживающий   персонал (через 15дней)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F74678" w:rsidRPr="002A34AF" w:rsidRDefault="00F74678" w:rsidP="00F746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F74678" w:rsidRPr="002A34AF" w:rsidRDefault="00F74678" w:rsidP="00F746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A34A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Авто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F74678" w:rsidRPr="002A34AF" w:rsidRDefault="00F74678" w:rsidP="00F746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A34A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База подрядчика</w:t>
            </w:r>
          </w:p>
          <w:p w:rsidR="00F74678" w:rsidRPr="002A34AF" w:rsidRDefault="00F74678" w:rsidP="00F746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 w:rsidRPr="002A34A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г.Кызылорда</w:t>
            </w:r>
            <w:proofErr w:type="spellEnd"/>
            <w:r w:rsidRPr="002A34A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F74678" w:rsidRPr="002A34AF" w:rsidRDefault="00F74678" w:rsidP="00F746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A34A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буровая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F74678" w:rsidRPr="002A34AF" w:rsidRDefault="00F74678" w:rsidP="00F746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A34A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F74678" w:rsidRPr="00F74678" w:rsidRDefault="00F74678" w:rsidP="00F746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</w:tr>
    </w:tbl>
    <w:p w:rsidR="00127718" w:rsidRDefault="00127718" w:rsidP="008018F4">
      <w:pPr>
        <w:widowControl w:val="0"/>
        <w:autoSpaceDE w:val="0"/>
        <w:autoSpaceDN w:val="0"/>
        <w:adjustRightInd w:val="0"/>
        <w:spacing w:after="0" w:line="240" w:lineRule="auto"/>
        <w:ind w:left="708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8018F4" w:rsidRPr="002A34AF" w:rsidRDefault="008018F4" w:rsidP="008018F4">
      <w:pPr>
        <w:widowControl w:val="0"/>
        <w:autoSpaceDE w:val="0"/>
        <w:autoSpaceDN w:val="0"/>
        <w:adjustRightInd w:val="0"/>
        <w:spacing w:after="0" w:line="240" w:lineRule="auto"/>
        <w:ind w:left="708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2A34AF">
        <w:rPr>
          <w:rFonts w:ascii="Arial" w:eastAsia="Times New Roman" w:hAnsi="Arial" w:cs="Arial"/>
          <w:b/>
          <w:sz w:val="24"/>
          <w:szCs w:val="24"/>
          <w:lang w:eastAsia="ru-RU"/>
        </w:rPr>
        <w:t>Перевозка вахт</w:t>
      </w:r>
    </w:p>
    <w:p w:rsidR="00127718" w:rsidRPr="002A34AF" w:rsidRDefault="00127718" w:rsidP="0012771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2A34AF">
        <w:rPr>
          <w:rFonts w:ascii="Arial" w:eastAsia="Times New Roman" w:hAnsi="Arial" w:cs="Arial"/>
          <w:sz w:val="24"/>
          <w:szCs w:val="24"/>
          <w:lang w:eastAsia="ru-RU"/>
        </w:rPr>
        <w:t>Таблица 2.3.3</w:t>
      </w:r>
    </w:p>
    <w:tbl>
      <w:tblPr>
        <w:tblW w:w="14670" w:type="dxa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43"/>
        <w:gridCol w:w="1185"/>
        <w:gridCol w:w="2650"/>
        <w:gridCol w:w="2650"/>
        <w:gridCol w:w="1604"/>
        <w:gridCol w:w="1760"/>
        <w:gridCol w:w="927"/>
        <w:gridCol w:w="1007"/>
        <w:gridCol w:w="1184"/>
        <w:gridCol w:w="968"/>
      </w:tblGrid>
      <w:tr w:rsidR="00BB1CF1" w:rsidRPr="002A34AF" w:rsidTr="009D22E6">
        <w:trPr>
          <w:trHeight w:val="257"/>
        </w:trPr>
        <w:tc>
          <w:tcPr>
            <w:tcW w:w="740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8F4" w:rsidRPr="002A34AF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2A34AF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№№</w:t>
            </w:r>
          </w:p>
        </w:tc>
        <w:tc>
          <w:tcPr>
            <w:tcW w:w="1183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8F4" w:rsidRPr="002A34AF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2A34AF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Бригада</w:t>
            </w:r>
          </w:p>
        </w:tc>
        <w:tc>
          <w:tcPr>
            <w:tcW w:w="2651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8F4" w:rsidRPr="002A34AF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2A34AF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Продолжительность</w:t>
            </w:r>
          </w:p>
          <w:p w:rsidR="008018F4" w:rsidRPr="002A34AF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2A34AF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 xml:space="preserve">работ, </w:t>
            </w:r>
            <w:proofErr w:type="spellStart"/>
            <w:r w:rsidRPr="002A34AF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сут</w:t>
            </w:r>
            <w:proofErr w:type="spellEnd"/>
            <w:r w:rsidRPr="002A34AF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651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8F4" w:rsidRPr="002A34AF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2A34AF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 xml:space="preserve">Продолжительность вахты, </w:t>
            </w:r>
            <w:proofErr w:type="spellStart"/>
            <w:r w:rsidRPr="002A34AF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сут</w:t>
            </w:r>
            <w:proofErr w:type="spellEnd"/>
            <w:r w:rsidRPr="002A34AF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603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8F4" w:rsidRPr="002A34AF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2A34AF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Количество смен</w:t>
            </w:r>
          </w:p>
        </w:tc>
        <w:tc>
          <w:tcPr>
            <w:tcW w:w="1760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8F4" w:rsidRPr="002A34AF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2A34AF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Численность вахты, чел.</w:t>
            </w:r>
          </w:p>
        </w:tc>
        <w:tc>
          <w:tcPr>
            <w:tcW w:w="1930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8F4" w:rsidRPr="002A34AF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2A34AF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Количество рейсов</w:t>
            </w:r>
          </w:p>
        </w:tc>
        <w:tc>
          <w:tcPr>
            <w:tcW w:w="2149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8018F4" w:rsidRPr="002A34AF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2A34AF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Время в пути</w:t>
            </w:r>
          </w:p>
        </w:tc>
      </w:tr>
      <w:tr w:rsidR="00BB1CF1" w:rsidRPr="002A34AF" w:rsidTr="009D22E6">
        <w:trPr>
          <w:trHeight w:val="256"/>
        </w:trPr>
        <w:tc>
          <w:tcPr>
            <w:tcW w:w="0" w:type="auto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8F4" w:rsidRPr="002A34AF" w:rsidRDefault="008018F4" w:rsidP="008018F4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8F4" w:rsidRPr="002A34AF" w:rsidRDefault="008018F4" w:rsidP="008018F4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8F4" w:rsidRPr="002A34AF" w:rsidRDefault="008018F4" w:rsidP="008018F4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8F4" w:rsidRPr="002A34AF" w:rsidRDefault="008018F4" w:rsidP="008018F4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8F4" w:rsidRPr="002A34AF" w:rsidRDefault="008018F4" w:rsidP="008018F4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8F4" w:rsidRPr="002A34AF" w:rsidRDefault="008018F4" w:rsidP="008018F4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8F4" w:rsidRPr="002A34AF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2A34AF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на</w:t>
            </w:r>
          </w:p>
          <w:p w:rsidR="008018F4" w:rsidRPr="002A34AF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2A34AF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одну смену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8F4" w:rsidRPr="002A34AF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2A34AF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Общее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8F4" w:rsidRPr="002A34AF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2A34AF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на 1 рейс туда-обратно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8018F4" w:rsidRPr="002A34AF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2A34AF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общее</w:t>
            </w:r>
          </w:p>
        </w:tc>
      </w:tr>
      <w:tr w:rsidR="00BB1CF1" w:rsidRPr="002A34AF" w:rsidTr="009D22E6">
        <w:trPr>
          <w:trHeight w:val="247"/>
        </w:trPr>
        <w:tc>
          <w:tcPr>
            <w:tcW w:w="740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8018F4" w:rsidRPr="002A34AF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2A34AF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8018F4" w:rsidRPr="002A34AF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2A34AF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5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8018F4" w:rsidRPr="002A34AF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2A34AF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65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8018F4" w:rsidRPr="002A34AF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2A34AF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8018F4" w:rsidRPr="002A34AF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2A34AF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8018F4" w:rsidRPr="002A34AF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2A34AF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8018F4" w:rsidRPr="002A34AF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2A34AF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8018F4" w:rsidRPr="002A34AF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2A34AF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8018F4" w:rsidRPr="002A34AF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2A34AF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8018F4" w:rsidRPr="002A34AF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2A34AF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10</w:t>
            </w:r>
          </w:p>
        </w:tc>
      </w:tr>
      <w:tr w:rsidR="000A3EC1" w:rsidRPr="002A34AF" w:rsidTr="009D22E6">
        <w:trPr>
          <w:trHeight w:val="440"/>
        </w:trPr>
        <w:tc>
          <w:tcPr>
            <w:tcW w:w="14670" w:type="dxa"/>
            <w:gridSpan w:val="10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8018F4" w:rsidRPr="002A34AF" w:rsidRDefault="008018F4" w:rsidP="00471B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A34A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Доставку вах</w:t>
            </w:r>
            <w:r w:rsidR="00773B6A" w:rsidRPr="002A34A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 осуществляет буровой подрядчи</w:t>
            </w:r>
            <w:r w:rsidR="00471BC9" w:rsidRPr="002A34A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к*</w:t>
            </w:r>
          </w:p>
        </w:tc>
      </w:tr>
    </w:tbl>
    <w:p w:rsidR="008018F4" w:rsidRPr="002A34AF" w:rsidRDefault="008018F4" w:rsidP="008018F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8018F4" w:rsidRPr="002A34AF" w:rsidRDefault="00471BC9" w:rsidP="00471BC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2A34AF">
        <w:rPr>
          <w:rFonts w:ascii="Arial" w:eastAsia="Times New Roman" w:hAnsi="Arial" w:cs="Arial"/>
          <w:sz w:val="24"/>
          <w:szCs w:val="24"/>
          <w:lang w:eastAsia="ru-RU"/>
        </w:rPr>
        <w:t xml:space="preserve">Примечание: *Транспортировка буровых вахт осуществляется вахтовым автобусом с </w:t>
      </w:r>
      <w:proofErr w:type="spellStart"/>
      <w:r w:rsidRPr="002A34AF">
        <w:rPr>
          <w:rFonts w:ascii="Arial" w:eastAsia="Times New Roman" w:hAnsi="Arial" w:cs="Arial"/>
          <w:sz w:val="24"/>
          <w:szCs w:val="24"/>
          <w:lang w:eastAsia="ru-RU"/>
        </w:rPr>
        <w:t>г.Кызылорда</w:t>
      </w:r>
      <w:proofErr w:type="spellEnd"/>
      <w:r w:rsidRPr="002A34AF">
        <w:rPr>
          <w:rFonts w:ascii="Arial" w:eastAsia="Times New Roman" w:hAnsi="Arial" w:cs="Arial"/>
          <w:sz w:val="24"/>
          <w:szCs w:val="24"/>
          <w:lang w:eastAsia="ru-RU"/>
        </w:rPr>
        <w:t xml:space="preserve"> до вахтового поселка на м/р </w:t>
      </w:r>
      <w:proofErr w:type="spellStart"/>
      <w:r w:rsidRPr="002A34AF">
        <w:rPr>
          <w:rFonts w:ascii="Arial" w:eastAsia="Times New Roman" w:hAnsi="Arial" w:cs="Arial"/>
          <w:sz w:val="24"/>
          <w:szCs w:val="24"/>
          <w:lang w:eastAsia="ru-RU"/>
        </w:rPr>
        <w:t>Ак</w:t>
      </w:r>
      <w:r w:rsidR="00DC4DE7" w:rsidRPr="002A34AF">
        <w:rPr>
          <w:rFonts w:ascii="Arial" w:eastAsia="Times New Roman" w:hAnsi="Arial" w:cs="Arial"/>
          <w:sz w:val="24"/>
          <w:szCs w:val="24"/>
          <w:lang w:eastAsia="ru-RU"/>
        </w:rPr>
        <w:t>шабулак</w:t>
      </w:r>
      <w:proofErr w:type="spellEnd"/>
      <w:r w:rsidR="007F09A6" w:rsidRPr="002A34A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6C6D3C">
        <w:rPr>
          <w:rFonts w:ascii="Arial" w:eastAsia="Times New Roman" w:hAnsi="Arial" w:cs="Arial"/>
          <w:sz w:val="24"/>
          <w:szCs w:val="24"/>
          <w:lang w:eastAsia="ru-RU"/>
        </w:rPr>
        <w:t>Юж</w:t>
      </w:r>
      <w:r w:rsidR="007F09A6" w:rsidRPr="002A34AF">
        <w:rPr>
          <w:rFonts w:ascii="Arial" w:eastAsia="Times New Roman" w:hAnsi="Arial" w:cs="Arial"/>
          <w:sz w:val="24"/>
          <w:szCs w:val="24"/>
          <w:lang w:eastAsia="ru-RU"/>
        </w:rPr>
        <w:t>ный</w:t>
      </w:r>
      <w:r w:rsidR="00476868">
        <w:rPr>
          <w:rFonts w:ascii="Arial" w:eastAsia="Times New Roman" w:hAnsi="Arial" w:cs="Arial"/>
          <w:sz w:val="24"/>
          <w:szCs w:val="24"/>
          <w:lang w:eastAsia="ru-RU"/>
        </w:rPr>
        <w:t>.</w:t>
      </w:r>
    </w:p>
    <w:sectPr w:rsidR="008018F4" w:rsidRPr="002A34AF" w:rsidSect="00CF1A51">
      <w:headerReference w:type="default" r:id="rId8"/>
      <w:footerReference w:type="default" r:id="rId9"/>
      <w:pgSz w:w="16838" w:h="11906" w:orient="landscape"/>
      <w:pgMar w:top="851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40894" w:rsidRDefault="00A40894" w:rsidP="00A8689F">
      <w:pPr>
        <w:spacing w:after="0" w:line="240" w:lineRule="auto"/>
      </w:pPr>
      <w:r>
        <w:separator/>
      </w:r>
    </w:p>
  </w:endnote>
  <w:endnote w:type="continuationSeparator" w:id="0">
    <w:p w:rsidR="00A40894" w:rsidRDefault="00A40894" w:rsidP="00A868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_AntiqueGr">
    <w:altName w:val="Courier New"/>
    <w:charset w:val="CC"/>
    <w:family w:val="decorative"/>
    <w:pitch w:val="variable"/>
    <w:sig w:usb0="00000201" w:usb1="00000000" w:usb2="00000000" w:usb3="00000000" w:csb0="00000004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4977" w:type="pct"/>
      <w:jc w:val="center"/>
      <w:tblBorders>
        <w:top w:val="thinThickSmallGap" w:sz="12" w:space="0" w:color="auto"/>
      </w:tblBorders>
      <w:tblLook w:val="0000" w:firstRow="0" w:lastRow="0" w:firstColumn="0" w:lastColumn="0" w:noHBand="0" w:noVBand="0"/>
    </w:tblPr>
    <w:tblGrid>
      <w:gridCol w:w="3137"/>
      <w:gridCol w:w="3312"/>
      <w:gridCol w:w="3439"/>
    </w:tblGrid>
    <w:tr w:rsidR="00C74134">
      <w:trPr>
        <w:trHeight w:val="680"/>
        <w:jc w:val="center"/>
      </w:trPr>
      <w:tc>
        <w:tcPr>
          <w:tcW w:w="1586" w:type="pct"/>
          <w:vAlign w:val="center"/>
        </w:tcPr>
        <w:p w:rsidR="00C74134" w:rsidRPr="00BD0C55" w:rsidRDefault="00C74134" w:rsidP="00A8689F">
          <w:pPr>
            <w:pStyle w:val="a5"/>
            <w:jc w:val="center"/>
            <w:rPr>
              <w:rFonts w:ascii="a_AntiqueGr" w:hAnsi="a_AntiqueGr" w:cs="Tahoma"/>
              <w:sz w:val="28"/>
              <w:szCs w:val="28"/>
            </w:rPr>
          </w:pPr>
        </w:p>
      </w:tc>
      <w:tc>
        <w:tcPr>
          <w:tcW w:w="1675" w:type="pct"/>
          <w:vAlign w:val="center"/>
        </w:tcPr>
        <w:p w:rsidR="00C74134" w:rsidRPr="00326932" w:rsidRDefault="00C74134" w:rsidP="00A8689F">
          <w:pPr>
            <w:jc w:val="center"/>
            <w:rPr>
              <w:rFonts w:ascii="Times New Roman" w:hAnsi="Times New Roman" w:cs="Times New Roman"/>
              <w:sz w:val="20"/>
              <w:szCs w:val="20"/>
              <w:lang w:bidi="he-IL"/>
            </w:rPr>
          </w:pPr>
          <w:r w:rsidRPr="00326932">
            <w:rPr>
              <w:rStyle w:val="a7"/>
              <w:rFonts w:ascii="Times New Roman" w:hAnsi="Times New Roman" w:cs="Times New Roman"/>
              <w:sz w:val="20"/>
              <w:szCs w:val="20"/>
              <w:lang w:val="en-US"/>
            </w:rPr>
            <w:t>2-</w:t>
          </w:r>
          <w:r w:rsidRPr="00326932">
            <w:rPr>
              <w:rStyle w:val="a7"/>
              <w:rFonts w:ascii="Times New Roman" w:hAnsi="Times New Roman" w:cs="Times New Roman"/>
              <w:sz w:val="20"/>
              <w:szCs w:val="20"/>
            </w:rPr>
            <w:fldChar w:fldCharType="begin"/>
          </w:r>
          <w:r w:rsidRPr="00326932">
            <w:rPr>
              <w:rStyle w:val="a7"/>
              <w:rFonts w:ascii="Times New Roman" w:hAnsi="Times New Roman" w:cs="Times New Roman"/>
              <w:sz w:val="20"/>
              <w:szCs w:val="20"/>
            </w:rPr>
            <w:instrText xml:space="preserve"> PAGE </w:instrText>
          </w:r>
          <w:r w:rsidRPr="00326932">
            <w:rPr>
              <w:rStyle w:val="a7"/>
              <w:rFonts w:ascii="Times New Roman" w:hAnsi="Times New Roman" w:cs="Times New Roman"/>
              <w:sz w:val="20"/>
              <w:szCs w:val="20"/>
            </w:rPr>
            <w:fldChar w:fldCharType="separate"/>
          </w:r>
          <w:r w:rsidR="00544997">
            <w:rPr>
              <w:rStyle w:val="a7"/>
              <w:rFonts w:ascii="Times New Roman" w:hAnsi="Times New Roman" w:cs="Times New Roman"/>
              <w:noProof/>
              <w:sz w:val="20"/>
              <w:szCs w:val="20"/>
            </w:rPr>
            <w:t>1</w:t>
          </w:r>
          <w:r w:rsidRPr="00326932">
            <w:rPr>
              <w:rStyle w:val="a7"/>
              <w:rFonts w:ascii="Times New Roman" w:hAnsi="Times New Roman" w:cs="Times New Roman"/>
              <w:sz w:val="20"/>
              <w:szCs w:val="20"/>
            </w:rPr>
            <w:fldChar w:fldCharType="end"/>
          </w:r>
        </w:p>
      </w:tc>
      <w:tc>
        <w:tcPr>
          <w:tcW w:w="1739" w:type="pct"/>
          <w:vAlign w:val="center"/>
        </w:tcPr>
        <w:p w:rsidR="00C74134" w:rsidRDefault="00C74134" w:rsidP="00A8689F">
          <w:pPr>
            <w:pStyle w:val="a5"/>
            <w:jc w:val="center"/>
            <w:rPr>
              <w:sz w:val="2"/>
              <w:szCs w:val="2"/>
            </w:rPr>
          </w:pPr>
        </w:p>
      </w:tc>
    </w:tr>
  </w:tbl>
  <w:p w:rsidR="00C74134" w:rsidRPr="00E806D2" w:rsidRDefault="00C74134" w:rsidP="00A8689F">
    <w:pPr>
      <w:pStyle w:val="a5"/>
      <w:rPr>
        <w:sz w:val="2"/>
        <w:szCs w:val="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5174" w:type="pct"/>
      <w:tblInd w:w="-72" w:type="dxa"/>
      <w:tblBorders>
        <w:top w:val="thinThickSmallGap" w:sz="12" w:space="0" w:color="auto"/>
      </w:tblBorders>
      <w:tblLook w:val="0000" w:firstRow="0" w:lastRow="0" w:firstColumn="0" w:lastColumn="0" w:noHBand="0" w:noVBand="0"/>
    </w:tblPr>
    <w:tblGrid>
      <w:gridCol w:w="4780"/>
      <w:gridCol w:w="5052"/>
      <w:gridCol w:w="5469"/>
    </w:tblGrid>
    <w:tr w:rsidR="00C74134">
      <w:trPr>
        <w:trHeight w:val="771"/>
      </w:trPr>
      <w:tc>
        <w:tcPr>
          <w:tcW w:w="1562" w:type="pct"/>
          <w:vAlign w:val="center"/>
        </w:tcPr>
        <w:p w:rsidR="00C74134" w:rsidRPr="00BD0C55" w:rsidRDefault="00C74134" w:rsidP="00A8689F">
          <w:pPr>
            <w:pStyle w:val="a5"/>
            <w:jc w:val="center"/>
            <w:rPr>
              <w:rFonts w:ascii="a_AntiqueGr" w:hAnsi="a_AntiqueGr" w:cs="Tahoma"/>
              <w:sz w:val="28"/>
              <w:szCs w:val="28"/>
            </w:rPr>
          </w:pPr>
        </w:p>
      </w:tc>
      <w:tc>
        <w:tcPr>
          <w:tcW w:w="1651" w:type="pct"/>
          <w:vAlign w:val="center"/>
        </w:tcPr>
        <w:p w:rsidR="00C74134" w:rsidRPr="00326932" w:rsidRDefault="00C74134" w:rsidP="00A8689F">
          <w:pPr>
            <w:jc w:val="center"/>
            <w:rPr>
              <w:rFonts w:ascii="Times New Roman" w:hAnsi="Times New Roman" w:cs="Times New Roman"/>
              <w:sz w:val="20"/>
              <w:szCs w:val="20"/>
              <w:lang w:bidi="he-IL"/>
            </w:rPr>
          </w:pPr>
          <w:r w:rsidRPr="00326932">
            <w:rPr>
              <w:rStyle w:val="a7"/>
              <w:rFonts w:ascii="Times New Roman" w:hAnsi="Times New Roman" w:cs="Times New Roman"/>
              <w:sz w:val="20"/>
              <w:szCs w:val="20"/>
              <w:lang w:val="en-US"/>
            </w:rPr>
            <w:t>2-</w:t>
          </w:r>
          <w:r w:rsidRPr="00326932">
            <w:rPr>
              <w:rStyle w:val="a7"/>
              <w:rFonts w:ascii="Times New Roman" w:hAnsi="Times New Roman" w:cs="Times New Roman"/>
              <w:sz w:val="20"/>
              <w:szCs w:val="20"/>
            </w:rPr>
            <w:fldChar w:fldCharType="begin"/>
          </w:r>
          <w:r w:rsidRPr="00326932">
            <w:rPr>
              <w:rStyle w:val="a7"/>
              <w:rFonts w:ascii="Times New Roman" w:hAnsi="Times New Roman" w:cs="Times New Roman"/>
              <w:sz w:val="20"/>
              <w:szCs w:val="20"/>
            </w:rPr>
            <w:instrText xml:space="preserve"> PAGE </w:instrText>
          </w:r>
          <w:r w:rsidRPr="00326932">
            <w:rPr>
              <w:rStyle w:val="a7"/>
              <w:rFonts w:ascii="Times New Roman" w:hAnsi="Times New Roman" w:cs="Times New Roman"/>
              <w:sz w:val="20"/>
              <w:szCs w:val="20"/>
            </w:rPr>
            <w:fldChar w:fldCharType="separate"/>
          </w:r>
          <w:r w:rsidR="00544997">
            <w:rPr>
              <w:rStyle w:val="a7"/>
              <w:rFonts w:ascii="Times New Roman" w:hAnsi="Times New Roman" w:cs="Times New Roman"/>
              <w:noProof/>
              <w:sz w:val="20"/>
              <w:szCs w:val="20"/>
            </w:rPr>
            <w:t>7</w:t>
          </w:r>
          <w:r w:rsidRPr="00326932">
            <w:rPr>
              <w:rStyle w:val="a7"/>
              <w:rFonts w:ascii="Times New Roman" w:hAnsi="Times New Roman" w:cs="Times New Roman"/>
              <w:sz w:val="20"/>
              <w:szCs w:val="20"/>
            </w:rPr>
            <w:fldChar w:fldCharType="end"/>
          </w:r>
        </w:p>
      </w:tc>
      <w:tc>
        <w:tcPr>
          <w:tcW w:w="1787" w:type="pct"/>
          <w:vAlign w:val="center"/>
        </w:tcPr>
        <w:p w:rsidR="00C74134" w:rsidRDefault="00C74134" w:rsidP="00A8689F">
          <w:pPr>
            <w:pStyle w:val="a5"/>
            <w:jc w:val="center"/>
            <w:rPr>
              <w:sz w:val="2"/>
              <w:szCs w:val="2"/>
            </w:rPr>
          </w:pPr>
        </w:p>
      </w:tc>
    </w:tr>
  </w:tbl>
  <w:p w:rsidR="00C74134" w:rsidRPr="00E806D2" w:rsidRDefault="00C74134" w:rsidP="00A8689F">
    <w:pPr>
      <w:pStyle w:val="a5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40894" w:rsidRDefault="00A40894" w:rsidP="00A8689F">
      <w:pPr>
        <w:spacing w:after="0" w:line="240" w:lineRule="auto"/>
      </w:pPr>
      <w:r>
        <w:separator/>
      </w:r>
    </w:p>
  </w:footnote>
  <w:footnote w:type="continuationSeparator" w:id="0">
    <w:p w:rsidR="00A40894" w:rsidRDefault="00A40894" w:rsidP="00A868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1230"/>
      <w:gridCol w:w="723"/>
      <w:gridCol w:w="6179"/>
      <w:gridCol w:w="1802"/>
    </w:tblGrid>
    <w:tr w:rsidR="005902FD" w:rsidRPr="00CB764F" w:rsidTr="00E36D42">
      <w:trPr>
        <w:trHeight w:val="841"/>
      </w:trPr>
      <w:tc>
        <w:tcPr>
          <w:tcW w:w="619" w:type="pct"/>
          <w:tcBorders>
            <w:right w:val="single" w:sz="4" w:space="0" w:color="auto"/>
          </w:tcBorders>
        </w:tcPr>
        <w:p w:rsidR="005902FD" w:rsidRPr="00CB764F" w:rsidRDefault="005902FD" w:rsidP="005902FD">
          <w:pPr>
            <w:jc w:val="center"/>
            <w:rPr>
              <w:rFonts w:ascii="Arial" w:hAnsi="Arial" w:cs="Arial"/>
              <w:b/>
              <w:sz w:val="24"/>
              <w:szCs w:val="24"/>
            </w:rPr>
          </w:pPr>
          <w:r w:rsidRPr="004F7402">
            <w:rPr>
              <w:rFonts w:ascii="Arial" w:hAnsi="Arial" w:cs="Arial"/>
              <w:b/>
              <w:noProof/>
              <w:color w:val="1F4E79"/>
              <w:sz w:val="24"/>
              <w:szCs w:val="24"/>
              <w:lang w:val="en-US"/>
            </w:rPr>
            <w:drawing>
              <wp:inline distT="0" distB="0" distL="0" distR="0">
                <wp:extent cx="600075" cy="657225"/>
                <wp:effectExtent l="0" t="0" r="9525" b="9525"/>
                <wp:docPr id="1" name="Рисунок 1" descr="C:\Users\Z.Kozhigaliyeva\AppData\Local\Microsoft\Windows\INetCache\Content.Word\Logo_KMG_I_ru_JPG2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 descr="C:\Users\Z.Kozhigaliyeva\AppData\Local\Microsoft\Windows\INetCache\Content.Word\Logo_KMG_I_ru_JPG2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00075" cy="6572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381" w:type="pct"/>
          <w:gridSpan w:val="3"/>
          <w:tcBorders>
            <w:left w:val="single" w:sz="4" w:space="0" w:color="auto"/>
            <w:right w:val="single" w:sz="4" w:space="0" w:color="auto"/>
          </w:tcBorders>
          <w:vAlign w:val="center"/>
        </w:tcPr>
        <w:p w:rsidR="005902FD" w:rsidRPr="00CB764F" w:rsidRDefault="005902FD" w:rsidP="005902FD">
          <w:pPr>
            <w:jc w:val="center"/>
            <w:rPr>
              <w:rFonts w:ascii="Arial" w:hAnsi="Arial" w:cs="Arial"/>
              <w:b/>
              <w:sz w:val="24"/>
              <w:szCs w:val="24"/>
            </w:rPr>
          </w:pPr>
          <w:r w:rsidRPr="00CB764F">
            <w:rPr>
              <w:rFonts w:ascii="Arial" w:hAnsi="Arial" w:cs="Arial"/>
              <w:b/>
              <w:sz w:val="24"/>
              <w:szCs w:val="24"/>
            </w:rPr>
            <w:t>ТОВАРИЩЕСТВО</w:t>
          </w:r>
          <w:r>
            <w:rPr>
              <w:rFonts w:ascii="Arial" w:hAnsi="Arial" w:cs="Arial"/>
              <w:b/>
              <w:sz w:val="24"/>
              <w:szCs w:val="24"/>
            </w:rPr>
            <w:t xml:space="preserve"> </w:t>
          </w:r>
          <w:r w:rsidRPr="00CB764F">
            <w:rPr>
              <w:rFonts w:ascii="Arial" w:hAnsi="Arial" w:cs="Arial"/>
              <w:b/>
              <w:sz w:val="24"/>
              <w:szCs w:val="24"/>
            </w:rPr>
            <w:t>С</w:t>
          </w:r>
          <w:r>
            <w:rPr>
              <w:rFonts w:ascii="Arial" w:hAnsi="Arial" w:cs="Arial"/>
              <w:b/>
              <w:sz w:val="24"/>
              <w:szCs w:val="24"/>
            </w:rPr>
            <w:t xml:space="preserve"> </w:t>
          </w:r>
          <w:r w:rsidRPr="00CB764F">
            <w:rPr>
              <w:rFonts w:ascii="Arial" w:hAnsi="Arial" w:cs="Arial"/>
              <w:b/>
              <w:sz w:val="24"/>
              <w:szCs w:val="24"/>
            </w:rPr>
            <w:t>ОГРАНИЧЕННОЙ</w:t>
          </w:r>
          <w:r>
            <w:rPr>
              <w:rFonts w:ascii="Arial" w:hAnsi="Arial" w:cs="Arial"/>
              <w:b/>
              <w:sz w:val="24"/>
              <w:szCs w:val="24"/>
            </w:rPr>
            <w:t xml:space="preserve"> </w:t>
          </w:r>
          <w:r w:rsidRPr="00CB764F">
            <w:rPr>
              <w:rFonts w:ascii="Arial" w:hAnsi="Arial" w:cs="Arial"/>
              <w:b/>
              <w:sz w:val="24"/>
              <w:szCs w:val="24"/>
            </w:rPr>
            <w:t>ОТВЕТСТВЕННОСТЬЮ</w:t>
          </w:r>
          <w:r>
            <w:rPr>
              <w:rFonts w:ascii="Arial" w:hAnsi="Arial" w:cs="Arial"/>
              <w:b/>
              <w:sz w:val="24"/>
              <w:szCs w:val="24"/>
            </w:rPr>
            <w:t xml:space="preserve"> </w:t>
          </w:r>
        </w:p>
        <w:p w:rsidR="005902FD" w:rsidRPr="00CB764F" w:rsidRDefault="005902FD" w:rsidP="005902FD">
          <w:pPr>
            <w:jc w:val="center"/>
            <w:rPr>
              <w:rFonts w:ascii="Arial" w:hAnsi="Arial" w:cs="Arial"/>
              <w:sz w:val="24"/>
              <w:szCs w:val="24"/>
            </w:rPr>
          </w:pPr>
          <w:r w:rsidRPr="00CB764F">
            <w:rPr>
              <w:rFonts w:ascii="Arial" w:hAnsi="Arial" w:cs="Arial"/>
              <w:b/>
              <w:sz w:val="24"/>
              <w:szCs w:val="24"/>
            </w:rPr>
            <w:t>«КМГ</w:t>
          </w:r>
          <w:r>
            <w:rPr>
              <w:rFonts w:ascii="Arial" w:hAnsi="Arial" w:cs="Arial"/>
              <w:b/>
              <w:sz w:val="24"/>
              <w:szCs w:val="24"/>
            </w:rPr>
            <w:t xml:space="preserve"> </w:t>
          </w:r>
          <w:r w:rsidRPr="00CB764F">
            <w:rPr>
              <w:rFonts w:ascii="Arial" w:hAnsi="Arial" w:cs="Arial"/>
              <w:b/>
              <w:sz w:val="24"/>
              <w:szCs w:val="24"/>
            </w:rPr>
            <w:t>ИНЖИНИРИНГ»</w:t>
          </w:r>
          <w:r>
            <w:rPr>
              <w:rFonts w:ascii="Arial" w:hAnsi="Arial" w:cs="Arial"/>
              <w:sz w:val="24"/>
              <w:szCs w:val="24"/>
            </w:rPr>
            <w:t xml:space="preserve"> </w:t>
          </w:r>
        </w:p>
      </w:tc>
    </w:tr>
    <w:tr w:rsidR="006445BD" w:rsidRPr="00CB764F" w:rsidTr="00E36D42">
      <w:trPr>
        <w:trHeight w:val="560"/>
      </w:trPr>
      <w:tc>
        <w:tcPr>
          <w:tcW w:w="983" w:type="pct"/>
          <w:gridSpan w:val="2"/>
          <w:tcBorders>
            <w:bottom w:val="single" w:sz="4" w:space="0" w:color="auto"/>
          </w:tcBorders>
          <w:vAlign w:val="center"/>
        </w:tcPr>
        <w:p w:rsidR="006445BD" w:rsidRPr="00117DA9" w:rsidRDefault="006445BD" w:rsidP="006445BD">
          <w:pPr>
            <w:spacing w:line="276" w:lineRule="auto"/>
            <w:jc w:val="center"/>
            <w:rPr>
              <w:rFonts w:ascii="Arial" w:hAnsi="Arial" w:cs="Arial"/>
              <w:b/>
            </w:rPr>
          </w:pPr>
          <w:r w:rsidRPr="00117DA9">
            <w:rPr>
              <w:rFonts w:ascii="Arial" w:hAnsi="Arial" w:cs="Arial"/>
              <w:b/>
              <w:bCs/>
              <w:lang w:val="en-US"/>
            </w:rPr>
            <w:t>P-SS</w:t>
          </w:r>
          <w:r w:rsidRPr="00117DA9">
            <w:rPr>
              <w:rFonts w:ascii="Arial" w:hAnsi="Arial" w:cs="Arial"/>
              <w:b/>
              <w:bCs/>
              <w:lang w:val="kk-KZ"/>
            </w:rPr>
            <w:t>.02.210</w:t>
          </w:r>
          <w:r w:rsidRPr="00117DA9">
            <w:rPr>
              <w:rFonts w:ascii="Arial" w:hAnsi="Arial" w:cs="Arial"/>
              <w:b/>
              <w:bCs/>
              <w:lang w:val="en-US"/>
            </w:rPr>
            <w:t>9</w:t>
          </w:r>
          <w:r w:rsidRPr="00117DA9">
            <w:rPr>
              <w:rFonts w:ascii="Arial" w:hAnsi="Arial" w:cs="Arial"/>
              <w:b/>
              <w:bCs/>
              <w:lang w:val="kk-KZ"/>
            </w:rPr>
            <w:t xml:space="preserve"> – </w:t>
          </w:r>
          <w:r w:rsidRPr="00117DA9">
            <w:rPr>
              <w:rFonts w:ascii="Arial" w:hAnsi="Arial" w:cs="Arial"/>
              <w:b/>
              <w:bCs/>
              <w:lang w:val="en-US"/>
            </w:rPr>
            <w:t>0</w:t>
          </w:r>
          <w:r w:rsidRPr="00117DA9">
            <w:rPr>
              <w:rFonts w:ascii="Arial" w:hAnsi="Arial" w:cs="Arial"/>
              <w:b/>
              <w:bCs/>
            </w:rPr>
            <w:t>7</w:t>
          </w:r>
          <w:r w:rsidRPr="00117DA9">
            <w:rPr>
              <w:rFonts w:ascii="Arial" w:hAnsi="Arial" w:cs="Arial"/>
              <w:b/>
              <w:bCs/>
              <w:lang w:val="en-US"/>
            </w:rPr>
            <w:t>/</w:t>
          </w:r>
          <w:r w:rsidRPr="00117DA9">
            <w:rPr>
              <w:rFonts w:ascii="Arial" w:hAnsi="Arial" w:cs="Arial"/>
              <w:b/>
              <w:bCs/>
            </w:rPr>
            <w:t>2</w:t>
          </w:r>
          <w:r w:rsidRPr="00117DA9">
            <w:rPr>
              <w:rFonts w:ascii="Arial" w:hAnsi="Arial" w:cs="Arial"/>
              <w:b/>
              <w:bCs/>
              <w:lang w:val="kk-KZ"/>
            </w:rPr>
            <w:t xml:space="preserve"> – 25.</w:t>
          </w:r>
          <w:r>
            <w:rPr>
              <w:rFonts w:ascii="Arial" w:hAnsi="Arial" w:cs="Arial"/>
              <w:b/>
              <w:bCs/>
              <w:lang w:val="kk-KZ"/>
            </w:rPr>
            <w:t>12</w:t>
          </w:r>
          <w:r w:rsidRPr="00117DA9">
            <w:rPr>
              <w:rFonts w:ascii="Arial" w:hAnsi="Arial" w:cs="Arial"/>
              <w:b/>
              <w:bCs/>
              <w:lang w:val="kk-KZ"/>
            </w:rPr>
            <w:t>.202</w:t>
          </w:r>
          <w:r>
            <w:rPr>
              <w:rFonts w:ascii="Arial" w:hAnsi="Arial" w:cs="Arial"/>
              <w:b/>
              <w:bCs/>
              <w:lang w:val="kk-KZ"/>
            </w:rPr>
            <w:t>5</w:t>
          </w:r>
        </w:p>
      </w:tc>
      <w:tc>
        <w:tcPr>
          <w:tcW w:w="3110" w:type="pct"/>
          <w:tcBorders>
            <w:bottom w:val="single" w:sz="4" w:space="0" w:color="auto"/>
          </w:tcBorders>
          <w:vAlign w:val="center"/>
        </w:tcPr>
        <w:p w:rsidR="006445BD" w:rsidRPr="00614C1B" w:rsidRDefault="006445BD" w:rsidP="006445BD">
          <w:pPr>
            <w:spacing w:line="276" w:lineRule="auto"/>
            <w:jc w:val="center"/>
            <w:rPr>
              <w:rFonts w:ascii="Arial" w:hAnsi="Arial" w:cs="Arial"/>
              <w:b/>
            </w:rPr>
          </w:pPr>
          <w:r>
            <w:rPr>
              <w:rFonts w:ascii="Arial" w:hAnsi="Arial" w:cs="Arial"/>
              <w:b/>
            </w:rPr>
            <w:t xml:space="preserve">ГРУППОВОЙ ТЕХНИЧЕСКИЙ ПРОЕКТ НА СТРОИТЕЛЬСТВО </w:t>
          </w:r>
          <w:r>
            <w:rPr>
              <w:rFonts w:ascii="Arial" w:hAnsi="Arial" w:cs="Arial"/>
              <w:b/>
              <w:lang w:val="kk-KZ"/>
            </w:rPr>
            <w:t>ОЦЕНОЧНО-ЭКСПЛУАТАЦИОННЫХ</w:t>
          </w:r>
          <w:r>
            <w:rPr>
              <w:rFonts w:ascii="Arial" w:hAnsi="Arial" w:cs="Arial"/>
              <w:b/>
            </w:rPr>
            <w:t xml:space="preserve"> СКВАЖИН НА </w:t>
          </w:r>
          <w:r>
            <w:rPr>
              <w:rFonts w:ascii="Arial" w:hAnsi="Arial" w:cs="Arial"/>
              <w:b/>
              <w:lang w:val="kk-KZ"/>
            </w:rPr>
            <w:t>МЕСТОРОЖДЕНИИ</w:t>
          </w:r>
          <w:r>
            <w:rPr>
              <w:rFonts w:ascii="Arial" w:hAnsi="Arial" w:cs="Arial"/>
              <w:b/>
            </w:rPr>
            <w:t xml:space="preserve"> </w:t>
          </w:r>
          <w:r>
            <w:rPr>
              <w:rFonts w:ascii="Arial" w:hAnsi="Arial" w:cs="Arial"/>
              <w:b/>
              <w:lang w:val="kk-KZ"/>
            </w:rPr>
            <w:t>АКШАБУЛАК ЮЖНЫЙ</w:t>
          </w:r>
          <w:r>
            <w:rPr>
              <w:rFonts w:ascii="Arial" w:hAnsi="Arial" w:cs="Arial"/>
              <w:b/>
            </w:rPr>
            <w:t xml:space="preserve"> ПРОЕКТНОЙ ГЛУБИНОЙ </w:t>
          </w:r>
          <w:r>
            <w:rPr>
              <w:rFonts w:ascii="Arial" w:hAnsi="Arial" w:cs="Arial"/>
              <w:b/>
              <w:lang w:val="kk-KZ"/>
            </w:rPr>
            <w:t>195</w:t>
          </w:r>
          <w:r>
            <w:rPr>
              <w:rFonts w:ascii="Arial" w:hAnsi="Arial" w:cs="Arial"/>
              <w:b/>
            </w:rPr>
            <w:t>0М</w:t>
          </w:r>
        </w:p>
      </w:tc>
      <w:tc>
        <w:tcPr>
          <w:tcW w:w="907" w:type="pct"/>
          <w:tcBorders>
            <w:bottom w:val="single" w:sz="4" w:space="0" w:color="auto"/>
          </w:tcBorders>
          <w:vAlign w:val="center"/>
        </w:tcPr>
        <w:p w:rsidR="006445BD" w:rsidRPr="005902FD" w:rsidRDefault="006445BD" w:rsidP="006445BD">
          <w:pPr>
            <w:spacing w:after="0" w:line="276" w:lineRule="auto"/>
            <w:jc w:val="center"/>
            <w:rPr>
              <w:rFonts w:ascii="Arial" w:hAnsi="Arial" w:cs="Arial"/>
              <w:b/>
            </w:rPr>
          </w:pPr>
          <w:r w:rsidRPr="00CB764F">
            <w:rPr>
              <w:rFonts w:ascii="Arial" w:hAnsi="Arial" w:cs="Arial"/>
              <w:b/>
            </w:rPr>
            <w:t>стр.</w:t>
          </w:r>
          <w:r>
            <w:rPr>
              <w:rFonts w:ascii="Arial" w:hAnsi="Arial" w:cs="Arial"/>
              <w:b/>
              <w:lang w:val="en-US"/>
            </w:rPr>
            <w:t xml:space="preserve"> </w:t>
          </w:r>
          <w:r>
            <w:rPr>
              <w:rFonts w:ascii="Arial" w:hAnsi="Arial" w:cs="Arial"/>
              <w:b/>
            </w:rPr>
            <w:t>2</w:t>
          </w:r>
          <w:r>
            <w:rPr>
              <w:rFonts w:ascii="Arial" w:hAnsi="Arial" w:cs="Arial"/>
              <w:b/>
              <w:lang w:val="en-US"/>
            </w:rPr>
            <w:t>-</w:t>
          </w:r>
          <w:r>
            <w:rPr>
              <w:rFonts w:ascii="Arial" w:hAnsi="Arial" w:cs="Arial"/>
              <w:b/>
            </w:rPr>
            <w:t xml:space="preserve"> </w:t>
          </w:r>
          <w:r w:rsidRPr="00CB764F">
            <w:rPr>
              <w:rFonts w:ascii="Arial" w:hAnsi="Arial" w:cs="Arial"/>
              <w:b/>
            </w:rPr>
            <w:fldChar w:fldCharType="begin"/>
          </w:r>
          <w:r w:rsidRPr="00CB764F">
            <w:rPr>
              <w:rFonts w:ascii="Arial" w:hAnsi="Arial" w:cs="Arial"/>
              <w:b/>
            </w:rPr>
            <w:instrText>PAGE   \* MERGEFORMAT</w:instrText>
          </w:r>
          <w:r w:rsidRPr="00CB764F">
            <w:rPr>
              <w:rFonts w:ascii="Arial" w:hAnsi="Arial" w:cs="Arial"/>
              <w:b/>
            </w:rPr>
            <w:fldChar w:fldCharType="separate"/>
          </w:r>
          <w:r>
            <w:rPr>
              <w:rFonts w:ascii="Arial" w:hAnsi="Arial" w:cs="Arial"/>
              <w:b/>
              <w:noProof/>
            </w:rPr>
            <w:t>50</w:t>
          </w:r>
          <w:r w:rsidRPr="00CB764F">
            <w:rPr>
              <w:rFonts w:ascii="Arial" w:hAnsi="Arial" w:cs="Arial"/>
              <w:b/>
            </w:rPr>
            <w:fldChar w:fldCharType="end"/>
          </w:r>
          <w:r>
            <w:rPr>
              <w:rFonts w:ascii="Arial" w:hAnsi="Arial" w:cs="Arial"/>
              <w:b/>
            </w:rPr>
            <w:t xml:space="preserve"> </w:t>
          </w:r>
          <w:r w:rsidRPr="00CB764F">
            <w:rPr>
              <w:rFonts w:ascii="Arial" w:hAnsi="Arial" w:cs="Arial"/>
              <w:b/>
            </w:rPr>
            <w:t>из</w:t>
          </w:r>
          <w:r>
            <w:rPr>
              <w:rFonts w:ascii="Arial" w:hAnsi="Arial" w:cs="Arial"/>
              <w:b/>
            </w:rPr>
            <w:t xml:space="preserve"> 9</w:t>
          </w:r>
        </w:p>
      </w:tc>
    </w:tr>
  </w:tbl>
  <w:p w:rsidR="00C74134" w:rsidRPr="00AA76C0" w:rsidRDefault="00C74134" w:rsidP="00A8689F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1831"/>
      <w:gridCol w:w="1076"/>
      <w:gridCol w:w="9197"/>
      <w:gridCol w:w="2682"/>
    </w:tblGrid>
    <w:tr w:rsidR="005902FD" w:rsidRPr="00CB764F" w:rsidTr="005902FD">
      <w:trPr>
        <w:trHeight w:val="841"/>
      </w:trPr>
      <w:tc>
        <w:tcPr>
          <w:tcW w:w="619" w:type="pct"/>
          <w:tcBorders>
            <w:right w:val="single" w:sz="4" w:space="0" w:color="auto"/>
          </w:tcBorders>
        </w:tcPr>
        <w:p w:rsidR="005902FD" w:rsidRPr="00CB764F" w:rsidRDefault="005902FD" w:rsidP="005902FD">
          <w:pPr>
            <w:jc w:val="center"/>
            <w:rPr>
              <w:rFonts w:ascii="Arial" w:hAnsi="Arial" w:cs="Arial"/>
              <w:b/>
              <w:sz w:val="24"/>
              <w:szCs w:val="24"/>
            </w:rPr>
          </w:pPr>
          <w:r w:rsidRPr="004F7402">
            <w:rPr>
              <w:rFonts w:ascii="Arial" w:hAnsi="Arial" w:cs="Arial"/>
              <w:b/>
              <w:noProof/>
              <w:color w:val="1F4E79"/>
              <w:sz w:val="24"/>
              <w:szCs w:val="24"/>
              <w:lang w:val="en-US"/>
            </w:rPr>
            <w:drawing>
              <wp:inline distT="0" distB="0" distL="0" distR="0" wp14:anchorId="28F826FB" wp14:editId="52FC28C6">
                <wp:extent cx="478321" cy="523875"/>
                <wp:effectExtent l="0" t="0" r="0" b="0"/>
                <wp:docPr id="12" name="Рисунок 12" descr="C:\Users\Z.Kozhigaliyeva\AppData\Local\Microsoft\Windows\INetCache\Content.Word\Logo_KMG_I_ru_JPG2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 descr="C:\Users\Z.Kozhigaliyeva\AppData\Local\Microsoft\Windows\INetCache\Content.Word\Logo_KMG_I_ru_JPG2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83051" cy="5290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381" w:type="pct"/>
          <w:gridSpan w:val="3"/>
          <w:tcBorders>
            <w:left w:val="single" w:sz="4" w:space="0" w:color="auto"/>
            <w:right w:val="single" w:sz="4" w:space="0" w:color="auto"/>
          </w:tcBorders>
          <w:vAlign w:val="center"/>
        </w:tcPr>
        <w:p w:rsidR="005902FD" w:rsidRPr="00CB764F" w:rsidRDefault="005902FD" w:rsidP="005902FD">
          <w:pPr>
            <w:jc w:val="center"/>
            <w:rPr>
              <w:rFonts w:ascii="Arial" w:hAnsi="Arial" w:cs="Arial"/>
              <w:b/>
              <w:sz w:val="24"/>
              <w:szCs w:val="24"/>
            </w:rPr>
          </w:pPr>
          <w:r w:rsidRPr="00CB764F">
            <w:rPr>
              <w:rFonts w:ascii="Arial" w:hAnsi="Arial" w:cs="Arial"/>
              <w:b/>
              <w:sz w:val="24"/>
              <w:szCs w:val="24"/>
            </w:rPr>
            <w:t>ТОВАРИЩЕСТВО</w:t>
          </w:r>
          <w:r>
            <w:rPr>
              <w:rFonts w:ascii="Arial" w:hAnsi="Arial" w:cs="Arial"/>
              <w:b/>
              <w:sz w:val="24"/>
              <w:szCs w:val="24"/>
            </w:rPr>
            <w:t xml:space="preserve"> </w:t>
          </w:r>
          <w:r w:rsidRPr="00CB764F">
            <w:rPr>
              <w:rFonts w:ascii="Arial" w:hAnsi="Arial" w:cs="Arial"/>
              <w:b/>
              <w:sz w:val="24"/>
              <w:szCs w:val="24"/>
            </w:rPr>
            <w:t>С</w:t>
          </w:r>
          <w:r>
            <w:rPr>
              <w:rFonts w:ascii="Arial" w:hAnsi="Arial" w:cs="Arial"/>
              <w:b/>
              <w:sz w:val="24"/>
              <w:szCs w:val="24"/>
            </w:rPr>
            <w:t xml:space="preserve"> </w:t>
          </w:r>
          <w:r w:rsidRPr="00CB764F">
            <w:rPr>
              <w:rFonts w:ascii="Arial" w:hAnsi="Arial" w:cs="Arial"/>
              <w:b/>
              <w:sz w:val="24"/>
              <w:szCs w:val="24"/>
            </w:rPr>
            <w:t>ОГРАНИЧЕННОЙ</w:t>
          </w:r>
          <w:r>
            <w:rPr>
              <w:rFonts w:ascii="Arial" w:hAnsi="Arial" w:cs="Arial"/>
              <w:b/>
              <w:sz w:val="24"/>
              <w:szCs w:val="24"/>
            </w:rPr>
            <w:t xml:space="preserve"> </w:t>
          </w:r>
          <w:r w:rsidRPr="00CB764F">
            <w:rPr>
              <w:rFonts w:ascii="Arial" w:hAnsi="Arial" w:cs="Arial"/>
              <w:b/>
              <w:sz w:val="24"/>
              <w:szCs w:val="24"/>
            </w:rPr>
            <w:t>ОТВЕТСТВЕННОСТЬЮ</w:t>
          </w:r>
          <w:r>
            <w:rPr>
              <w:rFonts w:ascii="Arial" w:hAnsi="Arial" w:cs="Arial"/>
              <w:b/>
              <w:sz w:val="24"/>
              <w:szCs w:val="24"/>
            </w:rPr>
            <w:t xml:space="preserve"> </w:t>
          </w:r>
        </w:p>
        <w:p w:rsidR="005902FD" w:rsidRPr="00CB764F" w:rsidRDefault="005902FD" w:rsidP="005902FD">
          <w:pPr>
            <w:jc w:val="center"/>
            <w:rPr>
              <w:rFonts w:ascii="Arial" w:hAnsi="Arial" w:cs="Arial"/>
              <w:sz w:val="24"/>
              <w:szCs w:val="24"/>
            </w:rPr>
          </w:pPr>
          <w:r w:rsidRPr="00CB764F">
            <w:rPr>
              <w:rFonts w:ascii="Arial" w:hAnsi="Arial" w:cs="Arial"/>
              <w:b/>
              <w:sz w:val="24"/>
              <w:szCs w:val="24"/>
            </w:rPr>
            <w:t>«КМГ</w:t>
          </w:r>
          <w:r>
            <w:rPr>
              <w:rFonts w:ascii="Arial" w:hAnsi="Arial" w:cs="Arial"/>
              <w:b/>
              <w:sz w:val="24"/>
              <w:szCs w:val="24"/>
            </w:rPr>
            <w:t xml:space="preserve"> </w:t>
          </w:r>
          <w:r w:rsidRPr="00CB764F">
            <w:rPr>
              <w:rFonts w:ascii="Arial" w:hAnsi="Arial" w:cs="Arial"/>
              <w:b/>
              <w:sz w:val="24"/>
              <w:szCs w:val="24"/>
            </w:rPr>
            <w:t>ИНЖИНИРИНГ»</w:t>
          </w:r>
          <w:r>
            <w:rPr>
              <w:rFonts w:ascii="Arial" w:hAnsi="Arial" w:cs="Arial"/>
              <w:sz w:val="24"/>
              <w:szCs w:val="24"/>
            </w:rPr>
            <w:t xml:space="preserve"> </w:t>
          </w:r>
        </w:p>
      </w:tc>
    </w:tr>
    <w:tr w:rsidR="006445BD" w:rsidRPr="00CB764F" w:rsidTr="005902FD">
      <w:trPr>
        <w:trHeight w:val="806"/>
      </w:trPr>
      <w:tc>
        <w:tcPr>
          <w:tcW w:w="983" w:type="pct"/>
          <w:gridSpan w:val="2"/>
          <w:tcBorders>
            <w:bottom w:val="single" w:sz="4" w:space="0" w:color="auto"/>
          </w:tcBorders>
          <w:vAlign w:val="center"/>
        </w:tcPr>
        <w:p w:rsidR="006445BD" w:rsidRPr="00117DA9" w:rsidRDefault="006445BD" w:rsidP="006445BD">
          <w:pPr>
            <w:spacing w:line="276" w:lineRule="auto"/>
            <w:jc w:val="center"/>
            <w:rPr>
              <w:rFonts w:ascii="Arial" w:hAnsi="Arial" w:cs="Arial"/>
              <w:b/>
            </w:rPr>
          </w:pPr>
          <w:r w:rsidRPr="00117DA9">
            <w:rPr>
              <w:rFonts w:ascii="Arial" w:hAnsi="Arial" w:cs="Arial"/>
              <w:b/>
              <w:bCs/>
              <w:lang w:val="en-US"/>
            </w:rPr>
            <w:t>P-SS</w:t>
          </w:r>
          <w:r w:rsidRPr="00117DA9">
            <w:rPr>
              <w:rFonts w:ascii="Arial" w:hAnsi="Arial" w:cs="Arial"/>
              <w:b/>
              <w:bCs/>
              <w:lang w:val="kk-KZ"/>
            </w:rPr>
            <w:t>.02.210</w:t>
          </w:r>
          <w:r w:rsidRPr="00117DA9">
            <w:rPr>
              <w:rFonts w:ascii="Arial" w:hAnsi="Arial" w:cs="Arial"/>
              <w:b/>
              <w:bCs/>
              <w:lang w:val="en-US"/>
            </w:rPr>
            <w:t>9</w:t>
          </w:r>
          <w:r w:rsidRPr="00117DA9">
            <w:rPr>
              <w:rFonts w:ascii="Arial" w:hAnsi="Arial" w:cs="Arial"/>
              <w:b/>
              <w:bCs/>
              <w:lang w:val="kk-KZ"/>
            </w:rPr>
            <w:t xml:space="preserve"> – </w:t>
          </w:r>
          <w:r w:rsidRPr="00117DA9">
            <w:rPr>
              <w:rFonts w:ascii="Arial" w:hAnsi="Arial" w:cs="Arial"/>
              <w:b/>
              <w:bCs/>
              <w:lang w:val="en-US"/>
            </w:rPr>
            <w:t>0</w:t>
          </w:r>
          <w:r w:rsidRPr="00117DA9">
            <w:rPr>
              <w:rFonts w:ascii="Arial" w:hAnsi="Arial" w:cs="Arial"/>
              <w:b/>
              <w:bCs/>
            </w:rPr>
            <w:t>7</w:t>
          </w:r>
          <w:r w:rsidRPr="00117DA9">
            <w:rPr>
              <w:rFonts w:ascii="Arial" w:hAnsi="Arial" w:cs="Arial"/>
              <w:b/>
              <w:bCs/>
              <w:lang w:val="en-US"/>
            </w:rPr>
            <w:t>/</w:t>
          </w:r>
          <w:r w:rsidRPr="00117DA9">
            <w:rPr>
              <w:rFonts w:ascii="Arial" w:hAnsi="Arial" w:cs="Arial"/>
              <w:b/>
              <w:bCs/>
            </w:rPr>
            <w:t>2</w:t>
          </w:r>
          <w:r w:rsidRPr="00117DA9">
            <w:rPr>
              <w:rFonts w:ascii="Arial" w:hAnsi="Arial" w:cs="Arial"/>
              <w:b/>
              <w:bCs/>
              <w:lang w:val="kk-KZ"/>
            </w:rPr>
            <w:t xml:space="preserve"> – 25.</w:t>
          </w:r>
          <w:r>
            <w:rPr>
              <w:rFonts w:ascii="Arial" w:hAnsi="Arial" w:cs="Arial"/>
              <w:b/>
              <w:bCs/>
              <w:lang w:val="kk-KZ"/>
            </w:rPr>
            <w:t>12</w:t>
          </w:r>
          <w:r w:rsidRPr="00117DA9">
            <w:rPr>
              <w:rFonts w:ascii="Arial" w:hAnsi="Arial" w:cs="Arial"/>
              <w:b/>
              <w:bCs/>
              <w:lang w:val="kk-KZ"/>
            </w:rPr>
            <w:t>.202</w:t>
          </w:r>
          <w:r>
            <w:rPr>
              <w:rFonts w:ascii="Arial" w:hAnsi="Arial" w:cs="Arial"/>
              <w:b/>
              <w:bCs/>
              <w:lang w:val="kk-KZ"/>
            </w:rPr>
            <w:t>5</w:t>
          </w:r>
        </w:p>
      </w:tc>
      <w:tc>
        <w:tcPr>
          <w:tcW w:w="3110" w:type="pct"/>
          <w:tcBorders>
            <w:bottom w:val="single" w:sz="4" w:space="0" w:color="auto"/>
          </w:tcBorders>
          <w:vAlign w:val="center"/>
        </w:tcPr>
        <w:p w:rsidR="006445BD" w:rsidRPr="00614C1B" w:rsidRDefault="006445BD" w:rsidP="006445BD">
          <w:pPr>
            <w:spacing w:line="276" w:lineRule="auto"/>
            <w:jc w:val="center"/>
            <w:rPr>
              <w:rFonts w:ascii="Arial" w:hAnsi="Arial" w:cs="Arial"/>
              <w:b/>
            </w:rPr>
          </w:pPr>
          <w:r>
            <w:rPr>
              <w:rFonts w:ascii="Arial" w:hAnsi="Arial" w:cs="Arial"/>
              <w:b/>
            </w:rPr>
            <w:t xml:space="preserve">ГРУППОВОЙ ТЕХНИЧЕСКИЙ ПРОЕКТ НА СТРОИТЕЛЬСТВО </w:t>
          </w:r>
          <w:r>
            <w:rPr>
              <w:rFonts w:ascii="Arial" w:hAnsi="Arial" w:cs="Arial"/>
              <w:b/>
              <w:lang w:val="kk-KZ"/>
            </w:rPr>
            <w:t>ОЦЕНОЧНО-ЭКСПЛУАТАЦИОННЫХ</w:t>
          </w:r>
          <w:r>
            <w:rPr>
              <w:rFonts w:ascii="Arial" w:hAnsi="Arial" w:cs="Arial"/>
              <w:b/>
            </w:rPr>
            <w:t xml:space="preserve"> СКВАЖИН НА </w:t>
          </w:r>
          <w:r>
            <w:rPr>
              <w:rFonts w:ascii="Arial" w:hAnsi="Arial" w:cs="Arial"/>
              <w:b/>
              <w:lang w:val="kk-KZ"/>
            </w:rPr>
            <w:t>МЕСТОРОЖДЕНИИ</w:t>
          </w:r>
          <w:r>
            <w:rPr>
              <w:rFonts w:ascii="Arial" w:hAnsi="Arial" w:cs="Arial"/>
              <w:b/>
            </w:rPr>
            <w:t xml:space="preserve"> </w:t>
          </w:r>
          <w:r>
            <w:rPr>
              <w:rFonts w:ascii="Arial" w:hAnsi="Arial" w:cs="Arial"/>
              <w:b/>
              <w:lang w:val="kk-KZ"/>
            </w:rPr>
            <w:t>АКШАБУЛАК ЮЖНЫЙ</w:t>
          </w:r>
          <w:r>
            <w:rPr>
              <w:rFonts w:ascii="Arial" w:hAnsi="Arial" w:cs="Arial"/>
              <w:b/>
            </w:rPr>
            <w:t xml:space="preserve"> ПРОЕКТНОЙ ГЛУБИНОЙ </w:t>
          </w:r>
          <w:r>
            <w:rPr>
              <w:rFonts w:ascii="Arial" w:hAnsi="Arial" w:cs="Arial"/>
              <w:b/>
              <w:lang w:val="kk-KZ"/>
            </w:rPr>
            <w:t>195</w:t>
          </w:r>
          <w:r>
            <w:rPr>
              <w:rFonts w:ascii="Arial" w:hAnsi="Arial" w:cs="Arial"/>
              <w:b/>
            </w:rPr>
            <w:t>0М</w:t>
          </w:r>
        </w:p>
      </w:tc>
      <w:tc>
        <w:tcPr>
          <w:tcW w:w="907" w:type="pct"/>
          <w:tcBorders>
            <w:bottom w:val="single" w:sz="4" w:space="0" w:color="auto"/>
          </w:tcBorders>
          <w:vAlign w:val="center"/>
        </w:tcPr>
        <w:p w:rsidR="006445BD" w:rsidRPr="005902FD" w:rsidRDefault="006445BD" w:rsidP="006445BD">
          <w:pPr>
            <w:spacing w:after="0" w:line="276" w:lineRule="auto"/>
            <w:jc w:val="center"/>
            <w:rPr>
              <w:rFonts w:ascii="Arial" w:hAnsi="Arial" w:cs="Arial"/>
              <w:b/>
            </w:rPr>
          </w:pPr>
          <w:r w:rsidRPr="00CB764F">
            <w:rPr>
              <w:rFonts w:ascii="Arial" w:hAnsi="Arial" w:cs="Arial"/>
              <w:b/>
            </w:rPr>
            <w:t>стр.</w:t>
          </w:r>
          <w:r>
            <w:rPr>
              <w:rFonts w:ascii="Arial" w:hAnsi="Arial" w:cs="Arial"/>
              <w:b/>
              <w:lang w:val="en-US"/>
            </w:rPr>
            <w:t xml:space="preserve"> </w:t>
          </w:r>
          <w:r>
            <w:rPr>
              <w:rFonts w:ascii="Arial" w:hAnsi="Arial" w:cs="Arial"/>
              <w:b/>
            </w:rPr>
            <w:t>2</w:t>
          </w:r>
          <w:r>
            <w:rPr>
              <w:rFonts w:ascii="Arial" w:hAnsi="Arial" w:cs="Arial"/>
              <w:b/>
              <w:lang w:val="en-US"/>
            </w:rPr>
            <w:t>-</w:t>
          </w:r>
          <w:r>
            <w:rPr>
              <w:rFonts w:ascii="Arial" w:hAnsi="Arial" w:cs="Arial"/>
              <w:b/>
            </w:rPr>
            <w:t xml:space="preserve"> </w:t>
          </w:r>
          <w:r w:rsidRPr="00CB764F">
            <w:rPr>
              <w:rFonts w:ascii="Arial" w:hAnsi="Arial" w:cs="Arial"/>
              <w:b/>
            </w:rPr>
            <w:fldChar w:fldCharType="begin"/>
          </w:r>
          <w:r w:rsidRPr="00CB764F">
            <w:rPr>
              <w:rFonts w:ascii="Arial" w:hAnsi="Arial" w:cs="Arial"/>
              <w:b/>
            </w:rPr>
            <w:instrText>PAGE   \* MERGEFORMAT</w:instrText>
          </w:r>
          <w:r w:rsidRPr="00CB764F">
            <w:rPr>
              <w:rFonts w:ascii="Arial" w:hAnsi="Arial" w:cs="Arial"/>
              <w:b/>
            </w:rPr>
            <w:fldChar w:fldCharType="separate"/>
          </w:r>
          <w:r>
            <w:rPr>
              <w:rFonts w:ascii="Arial" w:hAnsi="Arial" w:cs="Arial"/>
              <w:b/>
              <w:noProof/>
            </w:rPr>
            <w:t>50</w:t>
          </w:r>
          <w:r w:rsidRPr="00CB764F">
            <w:rPr>
              <w:rFonts w:ascii="Arial" w:hAnsi="Arial" w:cs="Arial"/>
              <w:b/>
            </w:rPr>
            <w:fldChar w:fldCharType="end"/>
          </w:r>
          <w:r>
            <w:rPr>
              <w:rFonts w:ascii="Arial" w:hAnsi="Arial" w:cs="Arial"/>
              <w:b/>
            </w:rPr>
            <w:t xml:space="preserve"> </w:t>
          </w:r>
          <w:r w:rsidRPr="00CB764F">
            <w:rPr>
              <w:rFonts w:ascii="Arial" w:hAnsi="Arial" w:cs="Arial"/>
              <w:b/>
            </w:rPr>
            <w:t>из</w:t>
          </w:r>
          <w:r>
            <w:rPr>
              <w:rFonts w:ascii="Arial" w:hAnsi="Arial" w:cs="Arial"/>
              <w:b/>
            </w:rPr>
            <w:t xml:space="preserve"> 9</w:t>
          </w:r>
        </w:p>
      </w:tc>
    </w:tr>
  </w:tbl>
  <w:p w:rsidR="005902FD" w:rsidRPr="00AA76C0" w:rsidRDefault="005902FD" w:rsidP="00A8689F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371DA"/>
    <w:rsid w:val="00007372"/>
    <w:rsid w:val="0002434C"/>
    <w:rsid w:val="000322C0"/>
    <w:rsid w:val="000351F3"/>
    <w:rsid w:val="00035F99"/>
    <w:rsid w:val="000472BF"/>
    <w:rsid w:val="00056299"/>
    <w:rsid w:val="000564E8"/>
    <w:rsid w:val="0006429E"/>
    <w:rsid w:val="00064355"/>
    <w:rsid w:val="000653AF"/>
    <w:rsid w:val="00067813"/>
    <w:rsid w:val="00075111"/>
    <w:rsid w:val="000918F0"/>
    <w:rsid w:val="00093D77"/>
    <w:rsid w:val="000955CC"/>
    <w:rsid w:val="00095AB6"/>
    <w:rsid w:val="00095C79"/>
    <w:rsid w:val="000975D7"/>
    <w:rsid w:val="000A0D13"/>
    <w:rsid w:val="000A3B75"/>
    <w:rsid w:val="000A3EC1"/>
    <w:rsid w:val="000A7048"/>
    <w:rsid w:val="000B6A38"/>
    <w:rsid w:val="000D64BA"/>
    <w:rsid w:val="000E5852"/>
    <w:rsid w:val="000E70AE"/>
    <w:rsid w:val="000F1AEC"/>
    <w:rsid w:val="00100DF5"/>
    <w:rsid w:val="001109CA"/>
    <w:rsid w:val="0011103B"/>
    <w:rsid w:val="00113A69"/>
    <w:rsid w:val="001145ED"/>
    <w:rsid w:val="00117604"/>
    <w:rsid w:val="001242EB"/>
    <w:rsid w:val="00127718"/>
    <w:rsid w:val="00132F9B"/>
    <w:rsid w:val="001500BD"/>
    <w:rsid w:val="00166010"/>
    <w:rsid w:val="001742C7"/>
    <w:rsid w:val="00174A05"/>
    <w:rsid w:val="001772FB"/>
    <w:rsid w:val="001773ED"/>
    <w:rsid w:val="00196F7D"/>
    <w:rsid w:val="001978AB"/>
    <w:rsid w:val="001A2050"/>
    <w:rsid w:val="001B0EF0"/>
    <w:rsid w:val="001B1A0E"/>
    <w:rsid w:val="001B6794"/>
    <w:rsid w:val="001B71D8"/>
    <w:rsid w:val="001B75A5"/>
    <w:rsid w:val="001C751D"/>
    <w:rsid w:val="001D1BA5"/>
    <w:rsid w:val="001D3314"/>
    <w:rsid w:val="001D346E"/>
    <w:rsid w:val="001E32A2"/>
    <w:rsid w:val="001F0435"/>
    <w:rsid w:val="001F05E5"/>
    <w:rsid w:val="001F0D52"/>
    <w:rsid w:val="00201D3B"/>
    <w:rsid w:val="00207CC9"/>
    <w:rsid w:val="00210AE4"/>
    <w:rsid w:val="002342F3"/>
    <w:rsid w:val="00251AAF"/>
    <w:rsid w:val="00254313"/>
    <w:rsid w:val="00265E3B"/>
    <w:rsid w:val="00271764"/>
    <w:rsid w:val="00276951"/>
    <w:rsid w:val="002802EF"/>
    <w:rsid w:val="002849C7"/>
    <w:rsid w:val="002A203A"/>
    <w:rsid w:val="002A34AF"/>
    <w:rsid w:val="002A3B16"/>
    <w:rsid w:val="002B2122"/>
    <w:rsid w:val="002B4876"/>
    <w:rsid w:val="002C16CF"/>
    <w:rsid w:val="002D0FC2"/>
    <w:rsid w:val="002F0B2B"/>
    <w:rsid w:val="002F3988"/>
    <w:rsid w:val="002F421A"/>
    <w:rsid w:val="002F58E6"/>
    <w:rsid w:val="003014B3"/>
    <w:rsid w:val="003058F3"/>
    <w:rsid w:val="00313B17"/>
    <w:rsid w:val="00322993"/>
    <w:rsid w:val="00326932"/>
    <w:rsid w:val="00352B05"/>
    <w:rsid w:val="00357B65"/>
    <w:rsid w:val="00357D38"/>
    <w:rsid w:val="00366D62"/>
    <w:rsid w:val="0037093E"/>
    <w:rsid w:val="00371A5B"/>
    <w:rsid w:val="00380352"/>
    <w:rsid w:val="003860A6"/>
    <w:rsid w:val="003A317B"/>
    <w:rsid w:val="003B3F7C"/>
    <w:rsid w:val="003B4D02"/>
    <w:rsid w:val="003B5D2C"/>
    <w:rsid w:val="003B6BA3"/>
    <w:rsid w:val="003D2919"/>
    <w:rsid w:val="003D37A4"/>
    <w:rsid w:val="003E514B"/>
    <w:rsid w:val="003F77B3"/>
    <w:rsid w:val="00406525"/>
    <w:rsid w:val="0040763C"/>
    <w:rsid w:val="0041211F"/>
    <w:rsid w:val="0041402F"/>
    <w:rsid w:val="0041438F"/>
    <w:rsid w:val="004160D9"/>
    <w:rsid w:val="00431477"/>
    <w:rsid w:val="00443DB3"/>
    <w:rsid w:val="00447FF9"/>
    <w:rsid w:val="004518F4"/>
    <w:rsid w:val="00471BC9"/>
    <w:rsid w:val="004728A1"/>
    <w:rsid w:val="00474D4A"/>
    <w:rsid w:val="00476868"/>
    <w:rsid w:val="004846AF"/>
    <w:rsid w:val="00491247"/>
    <w:rsid w:val="004A066D"/>
    <w:rsid w:val="004A14C8"/>
    <w:rsid w:val="004B122C"/>
    <w:rsid w:val="004C0DC8"/>
    <w:rsid w:val="004D2739"/>
    <w:rsid w:val="004D48AF"/>
    <w:rsid w:val="004D5785"/>
    <w:rsid w:val="004E047D"/>
    <w:rsid w:val="004F0564"/>
    <w:rsid w:val="004F745A"/>
    <w:rsid w:val="00502D95"/>
    <w:rsid w:val="00505E39"/>
    <w:rsid w:val="005206E4"/>
    <w:rsid w:val="0053507B"/>
    <w:rsid w:val="00544997"/>
    <w:rsid w:val="00552864"/>
    <w:rsid w:val="00557722"/>
    <w:rsid w:val="005604C5"/>
    <w:rsid w:val="005668BF"/>
    <w:rsid w:val="005735B0"/>
    <w:rsid w:val="005902FD"/>
    <w:rsid w:val="00596636"/>
    <w:rsid w:val="005A6B37"/>
    <w:rsid w:val="005A77FD"/>
    <w:rsid w:val="005B288C"/>
    <w:rsid w:val="005B797B"/>
    <w:rsid w:val="005B7C12"/>
    <w:rsid w:val="005C55EC"/>
    <w:rsid w:val="005D22CD"/>
    <w:rsid w:val="005E042B"/>
    <w:rsid w:val="005E3BF9"/>
    <w:rsid w:val="005E4BE5"/>
    <w:rsid w:val="005F2856"/>
    <w:rsid w:val="00611BF2"/>
    <w:rsid w:val="0062048B"/>
    <w:rsid w:val="00621D1A"/>
    <w:rsid w:val="0062348E"/>
    <w:rsid w:val="00627669"/>
    <w:rsid w:val="00633807"/>
    <w:rsid w:val="006445BD"/>
    <w:rsid w:val="00660D61"/>
    <w:rsid w:val="0067189B"/>
    <w:rsid w:val="006720D0"/>
    <w:rsid w:val="006728BB"/>
    <w:rsid w:val="00672E70"/>
    <w:rsid w:val="00676EFD"/>
    <w:rsid w:val="00693D73"/>
    <w:rsid w:val="006A75C5"/>
    <w:rsid w:val="006C6D3C"/>
    <w:rsid w:val="006C77A7"/>
    <w:rsid w:val="006D3EF5"/>
    <w:rsid w:val="006E50ED"/>
    <w:rsid w:val="006E76A9"/>
    <w:rsid w:val="006F1994"/>
    <w:rsid w:val="00700396"/>
    <w:rsid w:val="00700739"/>
    <w:rsid w:val="007013B5"/>
    <w:rsid w:val="007078E6"/>
    <w:rsid w:val="00715115"/>
    <w:rsid w:val="0071644F"/>
    <w:rsid w:val="007274F7"/>
    <w:rsid w:val="00727C73"/>
    <w:rsid w:val="007373FA"/>
    <w:rsid w:val="00742017"/>
    <w:rsid w:val="0074780E"/>
    <w:rsid w:val="00754B4B"/>
    <w:rsid w:val="00761E49"/>
    <w:rsid w:val="007665CF"/>
    <w:rsid w:val="00771EC0"/>
    <w:rsid w:val="00773167"/>
    <w:rsid w:val="00773B6A"/>
    <w:rsid w:val="00773D31"/>
    <w:rsid w:val="00781655"/>
    <w:rsid w:val="00782143"/>
    <w:rsid w:val="00782439"/>
    <w:rsid w:val="007B096D"/>
    <w:rsid w:val="007B3022"/>
    <w:rsid w:val="007B5382"/>
    <w:rsid w:val="007D621D"/>
    <w:rsid w:val="007E5947"/>
    <w:rsid w:val="007F09A6"/>
    <w:rsid w:val="007F2BF5"/>
    <w:rsid w:val="0080023C"/>
    <w:rsid w:val="008018F4"/>
    <w:rsid w:val="0083125D"/>
    <w:rsid w:val="00831943"/>
    <w:rsid w:val="0086653E"/>
    <w:rsid w:val="00873DD0"/>
    <w:rsid w:val="00887984"/>
    <w:rsid w:val="008B73D4"/>
    <w:rsid w:val="008C3CB5"/>
    <w:rsid w:val="008E1B6D"/>
    <w:rsid w:val="008F5933"/>
    <w:rsid w:val="009114BD"/>
    <w:rsid w:val="009154D5"/>
    <w:rsid w:val="00921F5D"/>
    <w:rsid w:val="00925DBB"/>
    <w:rsid w:val="0093715A"/>
    <w:rsid w:val="00941261"/>
    <w:rsid w:val="0094141E"/>
    <w:rsid w:val="0095161A"/>
    <w:rsid w:val="0095582C"/>
    <w:rsid w:val="00956D7F"/>
    <w:rsid w:val="009629E0"/>
    <w:rsid w:val="00962C1C"/>
    <w:rsid w:val="009668FE"/>
    <w:rsid w:val="0097188C"/>
    <w:rsid w:val="009817E9"/>
    <w:rsid w:val="009868C2"/>
    <w:rsid w:val="009B2EE7"/>
    <w:rsid w:val="009C75AE"/>
    <w:rsid w:val="009D22E6"/>
    <w:rsid w:val="00A07348"/>
    <w:rsid w:val="00A25BE7"/>
    <w:rsid w:val="00A30AC2"/>
    <w:rsid w:val="00A32524"/>
    <w:rsid w:val="00A40894"/>
    <w:rsid w:val="00A413F2"/>
    <w:rsid w:val="00A45ECF"/>
    <w:rsid w:val="00A479B9"/>
    <w:rsid w:val="00A5446B"/>
    <w:rsid w:val="00A61133"/>
    <w:rsid w:val="00A624C7"/>
    <w:rsid w:val="00A77F00"/>
    <w:rsid w:val="00A82C4B"/>
    <w:rsid w:val="00A84BC6"/>
    <w:rsid w:val="00A8689F"/>
    <w:rsid w:val="00A94024"/>
    <w:rsid w:val="00A9781D"/>
    <w:rsid w:val="00AA15D4"/>
    <w:rsid w:val="00AA4BE0"/>
    <w:rsid w:val="00AA67FD"/>
    <w:rsid w:val="00AB47A4"/>
    <w:rsid w:val="00AC000A"/>
    <w:rsid w:val="00AD1A23"/>
    <w:rsid w:val="00AE29B0"/>
    <w:rsid w:val="00AF0650"/>
    <w:rsid w:val="00AF2454"/>
    <w:rsid w:val="00AF4A9A"/>
    <w:rsid w:val="00B021AF"/>
    <w:rsid w:val="00B05F8F"/>
    <w:rsid w:val="00B1069A"/>
    <w:rsid w:val="00B20D16"/>
    <w:rsid w:val="00B212FD"/>
    <w:rsid w:val="00B262C7"/>
    <w:rsid w:val="00B35325"/>
    <w:rsid w:val="00B42949"/>
    <w:rsid w:val="00B43F32"/>
    <w:rsid w:val="00B66493"/>
    <w:rsid w:val="00B7322A"/>
    <w:rsid w:val="00BB1CF1"/>
    <w:rsid w:val="00BC0FD5"/>
    <w:rsid w:val="00BC4031"/>
    <w:rsid w:val="00BD7075"/>
    <w:rsid w:val="00BE514E"/>
    <w:rsid w:val="00BE64D6"/>
    <w:rsid w:val="00BF05BC"/>
    <w:rsid w:val="00C1002A"/>
    <w:rsid w:val="00C1697D"/>
    <w:rsid w:val="00C3757A"/>
    <w:rsid w:val="00C57C1A"/>
    <w:rsid w:val="00C67122"/>
    <w:rsid w:val="00C67290"/>
    <w:rsid w:val="00C74134"/>
    <w:rsid w:val="00C77734"/>
    <w:rsid w:val="00C8072D"/>
    <w:rsid w:val="00C855BC"/>
    <w:rsid w:val="00CA20BE"/>
    <w:rsid w:val="00CB0FC3"/>
    <w:rsid w:val="00CC0A62"/>
    <w:rsid w:val="00CD6498"/>
    <w:rsid w:val="00CE281D"/>
    <w:rsid w:val="00CF1A51"/>
    <w:rsid w:val="00D0004F"/>
    <w:rsid w:val="00D0393F"/>
    <w:rsid w:val="00D054E4"/>
    <w:rsid w:val="00D05FF5"/>
    <w:rsid w:val="00D24779"/>
    <w:rsid w:val="00D32751"/>
    <w:rsid w:val="00D35BED"/>
    <w:rsid w:val="00D371DA"/>
    <w:rsid w:val="00D5027D"/>
    <w:rsid w:val="00D552CA"/>
    <w:rsid w:val="00D575E1"/>
    <w:rsid w:val="00D6016B"/>
    <w:rsid w:val="00D76DE0"/>
    <w:rsid w:val="00DA15C7"/>
    <w:rsid w:val="00DA462C"/>
    <w:rsid w:val="00DC4DE7"/>
    <w:rsid w:val="00DC647A"/>
    <w:rsid w:val="00DD7997"/>
    <w:rsid w:val="00DE5E3A"/>
    <w:rsid w:val="00E10241"/>
    <w:rsid w:val="00E1680B"/>
    <w:rsid w:val="00E17401"/>
    <w:rsid w:val="00E2204D"/>
    <w:rsid w:val="00E2255B"/>
    <w:rsid w:val="00E2392B"/>
    <w:rsid w:val="00E24B85"/>
    <w:rsid w:val="00E279D7"/>
    <w:rsid w:val="00E35876"/>
    <w:rsid w:val="00E42BC3"/>
    <w:rsid w:val="00E46AB4"/>
    <w:rsid w:val="00E5459F"/>
    <w:rsid w:val="00E567BB"/>
    <w:rsid w:val="00E7517B"/>
    <w:rsid w:val="00E85C92"/>
    <w:rsid w:val="00E9568B"/>
    <w:rsid w:val="00E96FA9"/>
    <w:rsid w:val="00EA0C7B"/>
    <w:rsid w:val="00EA1DD5"/>
    <w:rsid w:val="00ED7700"/>
    <w:rsid w:val="00EE12C5"/>
    <w:rsid w:val="00EE58E7"/>
    <w:rsid w:val="00EE7E97"/>
    <w:rsid w:val="00EF3B4B"/>
    <w:rsid w:val="00F0677E"/>
    <w:rsid w:val="00F13E77"/>
    <w:rsid w:val="00F14663"/>
    <w:rsid w:val="00F21C9D"/>
    <w:rsid w:val="00F3687A"/>
    <w:rsid w:val="00F526AC"/>
    <w:rsid w:val="00F55387"/>
    <w:rsid w:val="00F62548"/>
    <w:rsid w:val="00F668EB"/>
    <w:rsid w:val="00F670B7"/>
    <w:rsid w:val="00F67A97"/>
    <w:rsid w:val="00F71E51"/>
    <w:rsid w:val="00F74678"/>
    <w:rsid w:val="00F74752"/>
    <w:rsid w:val="00F92F61"/>
    <w:rsid w:val="00FB7CB2"/>
    <w:rsid w:val="00FD555E"/>
    <w:rsid w:val="00FE1E55"/>
    <w:rsid w:val="00FF17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9361A3C"/>
  <w15:docId w15:val="{7F10506D-5EE1-43B5-9FA1-1BE3984FAF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1">
    <w:name w:val="heading 1"/>
    <w:aliases w:val="Titolo 1 Carattere,Modulo,Hoofdstuk,ALK_K1,Heading 1_ARGOSS,Заголовок 1 Знак1,Заголовок 1 Знак Знак,Заголовок 1 Знак1 Знак Знак,Заголовок 1 Знак Знак Знак Знак,Заголовок 1 Знак2 Знак Знак Знак Знак,Заголовок 1 Знак1 Знак Знак Знак Знак Знак"/>
    <w:basedOn w:val="a"/>
    <w:next w:val="a"/>
    <w:link w:val="10"/>
    <w:qFormat/>
    <w:rsid w:val="00E10241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8018F4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Верхний колонтитул Знак"/>
    <w:basedOn w:val="a0"/>
    <w:link w:val="a3"/>
    <w:rsid w:val="008018F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rsid w:val="008018F4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8018F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page number"/>
    <w:basedOn w:val="a0"/>
    <w:rsid w:val="008018F4"/>
  </w:style>
  <w:style w:type="paragraph" w:styleId="a8">
    <w:name w:val="Balloon Text"/>
    <w:basedOn w:val="a"/>
    <w:link w:val="a9"/>
    <w:uiPriority w:val="99"/>
    <w:semiHidden/>
    <w:unhideWhenUsed/>
    <w:rsid w:val="00A84B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84BC6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olo 1 Carattere Знак,Modulo Знак,Hoofdstuk Знак,ALK_K1 Знак,Heading 1_ARGOSS Знак,Заголовок 1 Знак1 Знак,Заголовок 1 Знак Знак Знак,Заголовок 1 Знак1 Знак Знак Знак,Заголовок 1 Знак Знак Знак Знак Знак"/>
    <w:basedOn w:val="a0"/>
    <w:link w:val="1"/>
    <w:rsid w:val="00E10241"/>
    <w:rPr>
      <w:rFonts w:ascii="Arial" w:eastAsia="Times New Roman" w:hAnsi="Arial" w:cs="Times New Roman"/>
      <w:b/>
      <w:bCs/>
      <w:kern w:val="32"/>
      <w:sz w:val="32"/>
      <w:szCs w:val="32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0576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06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1154</TotalTime>
  <Pages>8</Pages>
  <Words>834</Words>
  <Characters>4760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Nurgalieva.A</dc:creator>
  <cp:keywords/>
  <dc:description/>
  <cp:lastModifiedBy>Джайсманова Мейрамгул Джанабаевна</cp:lastModifiedBy>
  <cp:revision>354</cp:revision>
  <cp:lastPrinted>2018-01-05T11:02:00Z</cp:lastPrinted>
  <dcterms:created xsi:type="dcterms:W3CDTF">2015-03-06T09:39:00Z</dcterms:created>
  <dcterms:modified xsi:type="dcterms:W3CDTF">2026-01-30T05:26:00Z</dcterms:modified>
</cp:coreProperties>
</file>